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05EC" w14:textId="51B23125" w:rsidR="00EA617F" w:rsidRDefault="00402F71" w:rsidP="00EA617F">
      <w:r w:rsidRPr="00402F71">
        <w:t>Cayo Jutías owes its name to a large rodent called “Jutía” that inhabits in Cuban trees.</w:t>
      </w:r>
      <w:r w:rsidRPr="00402F71">
        <w:t xml:space="preserve"> </w:t>
      </w:r>
      <w:r w:rsidR="00EA617F">
        <w:t>The jutía is a medium-sized, guinea pig-like rodent found in the Caribbean islands. Twenty species of jutía have been identified, but at least half are extinct. Most species are restricted to Cuba, but are also known to occur throughout the Greater Antilles, the Bahamas, and (formerly) Little Swan Island off the coast of Honduras.</w:t>
      </w:r>
    </w:p>
    <w:p w14:paraId="725711F1" w14:textId="7E57C8FC" w:rsidR="00EA617F" w:rsidRDefault="00EA617F" w:rsidP="00EA617F">
      <w:r>
        <w:t>Most species are herbivorous, but some consume small animals. Instead of nesting underground, they nest in trees or rock crevices.</w:t>
      </w:r>
      <w:r>
        <w:t xml:space="preserve"> </w:t>
      </w:r>
    </w:p>
    <w:p w14:paraId="11AEDB22" w14:textId="11583481" w:rsidR="005E53A0" w:rsidRDefault="00EA617F" w:rsidP="00EA617F">
      <w:r>
        <w:t>In Cuba, they were hunted for food and were often cooked in a large pot with wild nuts and honey.</w:t>
      </w:r>
    </w:p>
    <w:p w14:paraId="4E345835" w14:textId="77777777" w:rsidR="00501753" w:rsidRDefault="00501753"/>
    <w:p w14:paraId="5EB772A8" w14:textId="61586AA2" w:rsidR="002C5CCF" w:rsidRDefault="002C5CCF" w:rsidP="002C5CCF">
      <w:r>
        <w:t xml:space="preserve">Cayo Jutías is an island jutting into the sea between the Cove of Nombre de Dios (Ensanada Nombre de Dios, Cove of Name of God) and the Bay of Santa Lucía (Bahía Santa Lucía). </w:t>
      </w:r>
      <w:r w:rsidR="00E264FA" w:rsidRPr="00E264FA">
        <w:t xml:space="preserve">As </w:t>
      </w:r>
      <w:proofErr w:type="gramStart"/>
      <w:r w:rsidR="00E264FA" w:rsidRPr="00E264FA">
        <w:t>a  thin</w:t>
      </w:r>
      <w:proofErr w:type="gramEnd"/>
      <w:r w:rsidR="00E264FA" w:rsidRPr="00E264FA">
        <w:t>, arc-shaped peninsula is forming around the entire northwest corner of the island, it appears like a boomerang.</w:t>
      </w:r>
      <w:r w:rsidR="00E264FA">
        <w:t xml:space="preserve"> </w:t>
      </w:r>
      <w:r w:rsidR="00E264FA" w:rsidRPr="00E264FA">
        <w:t>This narrow, winding stretch is home to Jutías Beach, famous for its white sand, which is why Cayo Jutías is so popular.</w:t>
      </w:r>
    </w:p>
    <w:p w14:paraId="3EB67E0F" w14:textId="2873FD29" w:rsidR="002C5CCF" w:rsidRDefault="002C5CCF" w:rsidP="002C5CCF">
      <w:r>
        <w:t xml:space="preserve">This island which has an area of approximately 4 square kilometers, is connected to the mainland by a road that sits on </w:t>
      </w:r>
      <w:r w:rsidR="00E264FA">
        <w:t>an</w:t>
      </w:r>
      <w:r w:rsidRPr="002C5CCF">
        <w:t xml:space="preserve"> </w:t>
      </w:r>
      <w:r w:rsidR="00E264FA">
        <w:rPr>
          <w:rFonts w:ascii="Arial" w:hAnsi="Arial" w:cs="Arial"/>
          <w:color w:val="202122"/>
          <w:shd w:val="clear" w:color="auto" w:fill="FFFFFF"/>
        </w:rPr>
        <w:t>embankment that serves as a bridge</w:t>
      </w:r>
      <w:r>
        <w:t xml:space="preserve">. </w:t>
      </w:r>
      <w:r w:rsidR="00EA617F">
        <w:t>A</w:t>
      </w:r>
      <w:r w:rsidR="00EA617F" w:rsidRPr="00EA617F">
        <w:t xml:space="preserve"> sandy, low-lying island that is formed on coral soil</w:t>
      </w:r>
      <w:r w:rsidR="00EA617F">
        <w:t xml:space="preserve"> and</w:t>
      </w:r>
      <w:r>
        <w:t xml:space="preserve"> connected to the mainland by a road, as we know them in northern Cuba, are c</w:t>
      </w:r>
      <w:r w:rsidR="00E264FA">
        <w:t>lassified as</w:t>
      </w:r>
      <w:r>
        <w:t xml:space="preserve"> cayos.</w:t>
      </w:r>
      <w:r w:rsidR="005F1F1F" w:rsidRPr="005F1F1F">
        <w:t xml:space="preserve"> </w:t>
      </w:r>
      <w:r w:rsidR="00EA617F">
        <w:t xml:space="preserve">They are </w:t>
      </w:r>
      <w:r w:rsidR="00EA617F" w:rsidRPr="00EA617F">
        <w:t>very common throughout the Caribbean and the Antilles Sea.</w:t>
      </w:r>
      <w:r w:rsidR="00EA617F">
        <w:t xml:space="preserve"> </w:t>
      </w:r>
      <w:r w:rsidR="005F1F1F">
        <w:t>Cayo Jutías is one of the main cayos in the Archipelago of the Colorados.</w:t>
      </w:r>
    </w:p>
    <w:p w14:paraId="3EE321FB" w14:textId="7A0ED5EB" w:rsidR="002C5CCF" w:rsidRDefault="002C5CCF" w:rsidP="002C5CCF">
      <w:r>
        <w:t>Administratively, it is part of the municipality of Minas de Matahambre, in the Province of Pinar del Río.</w:t>
      </w:r>
    </w:p>
    <w:p w14:paraId="572AEB5B" w14:textId="4D400424" w:rsidR="00917305" w:rsidRDefault="00072124" w:rsidP="002C5CCF">
      <w:pPr>
        <w:rPr>
          <w:rFonts w:ascii="Helvetica" w:hAnsi="Helvetica" w:cs="Helvetica"/>
          <w:color w:val="001133"/>
          <w:sz w:val="23"/>
          <w:szCs w:val="23"/>
        </w:rPr>
      </w:pPr>
      <w:r>
        <w:t>U</w:t>
      </w:r>
      <w:r w:rsidRPr="00072124">
        <w:t>ndoubtedly one of the main reasons</w:t>
      </w:r>
      <w:r w:rsidRPr="00072124">
        <w:t xml:space="preserve"> </w:t>
      </w:r>
      <w:r>
        <w:t>to visit is</w:t>
      </w:r>
      <w:r w:rsidR="00924B94">
        <w:t xml:space="preserve"> its virgin beaches with extensive white sands and </w:t>
      </w:r>
      <w:r w:rsidR="00924B94">
        <w:rPr>
          <w:rFonts w:ascii="Helvetica" w:hAnsi="Helvetica" w:cs="Helvetica"/>
          <w:color w:val="001133"/>
          <w:sz w:val="23"/>
          <w:szCs w:val="23"/>
        </w:rPr>
        <w:t xml:space="preserve">turquoise waters. </w:t>
      </w:r>
      <w:r w:rsidR="00CB7E48" w:rsidRPr="00CB7E48">
        <w:rPr>
          <w:rFonts w:ascii="Helvetica" w:hAnsi="Helvetica" w:cs="Helvetica"/>
          <w:color w:val="001133"/>
          <w:sz w:val="23"/>
          <w:szCs w:val="23"/>
        </w:rPr>
        <w:t>The waters around the beach are considerably shallow and clean</w:t>
      </w:r>
      <w:r w:rsidR="00CB7E48">
        <w:rPr>
          <w:rFonts w:ascii="Helvetica" w:hAnsi="Helvetica" w:cs="Helvetica"/>
          <w:color w:val="001133"/>
          <w:sz w:val="23"/>
          <w:szCs w:val="23"/>
        </w:rPr>
        <w:t xml:space="preserve">. </w:t>
      </w:r>
      <w:r w:rsidR="00917305" w:rsidRPr="00917305">
        <w:rPr>
          <w:rFonts w:ascii="Helvetica" w:hAnsi="Helvetica" w:cs="Helvetica"/>
          <w:color w:val="001133"/>
          <w:sz w:val="23"/>
          <w:szCs w:val="23"/>
        </w:rPr>
        <w:t xml:space="preserve">The shallow waters offer a peaceful and safe day out for families </w:t>
      </w:r>
      <w:r w:rsidR="00917305">
        <w:rPr>
          <w:rFonts w:ascii="Helvetica" w:hAnsi="Helvetica" w:cs="Helvetica"/>
          <w:color w:val="001133"/>
          <w:sz w:val="23"/>
          <w:szCs w:val="23"/>
        </w:rPr>
        <w:t>with their</w:t>
      </w:r>
      <w:r w:rsidR="00917305" w:rsidRPr="00917305">
        <w:rPr>
          <w:rFonts w:ascii="Helvetica" w:hAnsi="Helvetica" w:cs="Helvetica"/>
          <w:color w:val="001133"/>
          <w:sz w:val="23"/>
          <w:szCs w:val="23"/>
        </w:rPr>
        <w:t xml:space="preserve"> children.</w:t>
      </w:r>
      <w:r w:rsidR="00917305" w:rsidRPr="00917305">
        <w:rPr>
          <w:rFonts w:ascii="Helvetica" w:hAnsi="Helvetica" w:cs="Helvetica"/>
          <w:color w:val="001133"/>
          <w:sz w:val="23"/>
          <w:szCs w:val="23"/>
        </w:rPr>
        <w:t xml:space="preserve"> </w:t>
      </w:r>
      <w:r w:rsidR="00924B94" w:rsidRPr="00924B94">
        <w:rPr>
          <w:rFonts w:ascii="Helvetica" w:hAnsi="Helvetica" w:cs="Helvetica"/>
          <w:color w:val="001133"/>
          <w:sz w:val="23"/>
          <w:szCs w:val="23"/>
        </w:rPr>
        <w:t>Another important feature of the beaches is that they provide a calm and quiet resting opportunity.</w:t>
      </w:r>
      <w:r w:rsidR="00CB7E48">
        <w:rPr>
          <w:rFonts w:ascii="Helvetica" w:hAnsi="Helvetica" w:cs="Helvetica"/>
          <w:color w:val="001133"/>
          <w:sz w:val="23"/>
          <w:szCs w:val="23"/>
        </w:rPr>
        <w:t xml:space="preserve"> </w:t>
      </w:r>
      <w:r w:rsidR="00917305" w:rsidRPr="00917305">
        <w:rPr>
          <w:rFonts w:ascii="Helvetica" w:hAnsi="Helvetica" w:cs="Helvetica"/>
          <w:color w:val="001133"/>
          <w:sz w:val="23"/>
          <w:szCs w:val="23"/>
        </w:rPr>
        <w:t>When the sun goes down, the turquoise waters of these beaches gradually turn pink, generating a palette of pastel shades worth seeing.</w:t>
      </w:r>
      <w:r w:rsidR="00F12F4A">
        <w:rPr>
          <w:rFonts w:ascii="Helvetica" w:hAnsi="Helvetica" w:cs="Helvetica"/>
          <w:color w:val="001133"/>
          <w:sz w:val="23"/>
          <w:szCs w:val="23"/>
        </w:rPr>
        <w:t xml:space="preserve"> </w:t>
      </w:r>
      <w:r w:rsidR="00F12F4A" w:rsidRPr="00F12F4A">
        <w:rPr>
          <w:rFonts w:ascii="Helvetica" w:hAnsi="Helvetica" w:cs="Helvetica"/>
          <w:color w:val="001133"/>
          <w:sz w:val="23"/>
          <w:szCs w:val="23"/>
        </w:rPr>
        <w:t>However, because the road is in very bad condition, you have to leave the island at 16:00 at the latest.</w:t>
      </w:r>
    </w:p>
    <w:p w14:paraId="1E184C12" w14:textId="2493DC93" w:rsidR="00924B94" w:rsidRDefault="00CB7E48" w:rsidP="002C5CCF">
      <w:pPr>
        <w:rPr>
          <w:rFonts w:ascii="Helvetica" w:hAnsi="Helvetica" w:cs="Helvetica"/>
          <w:color w:val="001133"/>
          <w:sz w:val="23"/>
          <w:szCs w:val="23"/>
        </w:rPr>
      </w:pPr>
      <w:r>
        <w:rPr>
          <w:rFonts w:ascii="Helvetica" w:hAnsi="Helvetica" w:cs="Helvetica"/>
          <w:color w:val="001133"/>
          <w:sz w:val="23"/>
          <w:szCs w:val="23"/>
        </w:rPr>
        <w:t>It</w:t>
      </w:r>
      <w:r w:rsidR="00403077">
        <w:rPr>
          <w:rFonts w:ascii="Helvetica" w:hAnsi="Helvetica" w:cs="Helvetica"/>
          <w:color w:val="001133"/>
          <w:sz w:val="23"/>
          <w:szCs w:val="23"/>
        </w:rPr>
        <w:t xml:space="preserve"> </w:t>
      </w:r>
      <w:r>
        <w:rPr>
          <w:rFonts w:ascii="Helvetica" w:hAnsi="Helvetica" w:cs="Helvetica"/>
          <w:color w:val="001133"/>
          <w:sz w:val="23"/>
          <w:szCs w:val="23"/>
        </w:rPr>
        <w:t xml:space="preserve">is an ideal place for snorkeling as well as diving safely. For </w:t>
      </w:r>
      <w:r>
        <w:rPr>
          <w:rFonts w:ascii="Arial" w:hAnsi="Arial" w:cs="Arial"/>
          <w:color w:val="202122"/>
          <w:shd w:val="clear" w:color="auto" w:fill="FFFFFF"/>
        </w:rPr>
        <w:t>diving excursions you will need a boat transfer which you can get from the cabin next to the restaurant.</w:t>
      </w:r>
    </w:p>
    <w:p w14:paraId="1C5E74D3" w14:textId="58A99577" w:rsidR="00924B94" w:rsidRDefault="00E264FA" w:rsidP="002C5CCF">
      <w:pPr>
        <w:rPr>
          <w:rFonts w:ascii="Helvetica" w:hAnsi="Helvetica" w:cs="Helvetica"/>
          <w:color w:val="001133"/>
          <w:sz w:val="23"/>
          <w:szCs w:val="23"/>
        </w:rPr>
      </w:pPr>
      <w:r w:rsidRPr="00E264FA">
        <w:rPr>
          <w:rFonts w:ascii="Helvetica" w:hAnsi="Helvetica" w:cs="Helvetica"/>
          <w:color w:val="001133"/>
          <w:sz w:val="23"/>
          <w:szCs w:val="23"/>
        </w:rPr>
        <w:t xml:space="preserve">Since construction is </w:t>
      </w:r>
      <w:r>
        <w:rPr>
          <w:rFonts w:ascii="Helvetica" w:hAnsi="Helvetica" w:cs="Helvetica"/>
          <w:color w:val="001133"/>
          <w:sz w:val="23"/>
          <w:szCs w:val="23"/>
        </w:rPr>
        <w:t xml:space="preserve">not </w:t>
      </w:r>
      <w:r w:rsidRPr="00E264FA">
        <w:rPr>
          <w:rFonts w:ascii="Helvetica" w:hAnsi="Helvetica" w:cs="Helvetica"/>
          <w:color w:val="001133"/>
          <w:sz w:val="23"/>
          <w:szCs w:val="23"/>
        </w:rPr>
        <w:t xml:space="preserve">permitted on the </w:t>
      </w:r>
      <w:r>
        <w:rPr>
          <w:rFonts w:ascii="Helvetica" w:hAnsi="Helvetica" w:cs="Helvetica"/>
          <w:color w:val="001133"/>
          <w:sz w:val="23"/>
          <w:szCs w:val="23"/>
        </w:rPr>
        <w:t>c</w:t>
      </w:r>
      <w:r w:rsidRPr="00E264FA">
        <w:rPr>
          <w:rFonts w:ascii="Helvetica" w:hAnsi="Helvetica" w:cs="Helvetica"/>
          <w:color w:val="001133"/>
          <w:sz w:val="23"/>
          <w:szCs w:val="23"/>
        </w:rPr>
        <w:t xml:space="preserve">ayo, </w:t>
      </w:r>
      <w:r>
        <w:rPr>
          <w:rFonts w:ascii="Helvetica" w:hAnsi="Helvetica" w:cs="Helvetica"/>
          <w:color w:val="001133"/>
          <w:sz w:val="23"/>
          <w:szCs w:val="23"/>
        </w:rPr>
        <w:t>t</w:t>
      </w:r>
      <w:r w:rsidR="00924B94">
        <w:rPr>
          <w:rFonts w:ascii="Helvetica" w:hAnsi="Helvetica" w:cs="Helvetica"/>
          <w:color w:val="001133"/>
          <w:sz w:val="23"/>
          <w:szCs w:val="23"/>
        </w:rPr>
        <w:t>here is no accommodation</w:t>
      </w:r>
      <w:r>
        <w:rPr>
          <w:rFonts w:ascii="Helvetica" w:hAnsi="Helvetica" w:cs="Helvetica"/>
          <w:color w:val="001133"/>
          <w:sz w:val="23"/>
          <w:szCs w:val="23"/>
        </w:rPr>
        <w:t xml:space="preserve"> facility</w:t>
      </w:r>
      <w:r w:rsidR="00924B94">
        <w:rPr>
          <w:rFonts w:ascii="Helvetica" w:hAnsi="Helvetica" w:cs="Helvetica"/>
          <w:color w:val="001133"/>
          <w:sz w:val="23"/>
          <w:szCs w:val="23"/>
        </w:rPr>
        <w:t xml:space="preserve"> on the </w:t>
      </w:r>
      <w:r>
        <w:rPr>
          <w:rFonts w:ascii="Helvetica" w:hAnsi="Helvetica" w:cs="Helvetica"/>
          <w:color w:val="001133"/>
          <w:sz w:val="23"/>
          <w:szCs w:val="23"/>
        </w:rPr>
        <w:t>cayo</w:t>
      </w:r>
      <w:r w:rsidR="00924B94">
        <w:rPr>
          <w:rFonts w:ascii="Helvetica" w:hAnsi="Helvetica" w:cs="Helvetica"/>
          <w:color w:val="001133"/>
          <w:sz w:val="23"/>
          <w:szCs w:val="23"/>
        </w:rPr>
        <w:t>, but there are some private houses (casa particulares) on the </w:t>
      </w:r>
      <w:r w:rsidR="00924B94" w:rsidRPr="00924B94">
        <w:rPr>
          <w:rFonts w:ascii="Helvetica" w:hAnsi="Helvetica" w:cs="Helvetica"/>
          <w:color w:val="001133"/>
          <w:sz w:val="23"/>
          <w:szCs w:val="23"/>
        </w:rPr>
        <w:t>Santa Lucía</w:t>
      </w:r>
      <w:r w:rsidR="00924B94">
        <w:rPr>
          <w:rFonts w:ascii="Helvetica" w:hAnsi="Helvetica" w:cs="Helvetica"/>
          <w:color w:val="001133"/>
          <w:sz w:val="23"/>
          <w:szCs w:val="23"/>
        </w:rPr>
        <w:t xml:space="preserve"> road. </w:t>
      </w:r>
      <w:r w:rsidR="00924B94" w:rsidRPr="00924B94">
        <w:rPr>
          <w:rFonts w:ascii="Helvetica" w:hAnsi="Helvetica" w:cs="Helvetica"/>
          <w:color w:val="001133"/>
          <w:sz w:val="23"/>
          <w:szCs w:val="23"/>
        </w:rPr>
        <w:t xml:space="preserve">The most logical approach is to take the 1.5-hour, rough road to reach </w:t>
      </w:r>
      <w:r w:rsidR="00924B94">
        <w:t>Jutías beach</w:t>
      </w:r>
      <w:r w:rsidR="00924B94" w:rsidRPr="00924B94">
        <w:rPr>
          <w:rFonts w:ascii="Helvetica" w:hAnsi="Helvetica" w:cs="Helvetica"/>
          <w:color w:val="001133"/>
          <w:sz w:val="23"/>
          <w:szCs w:val="23"/>
        </w:rPr>
        <w:t xml:space="preserve"> after </w:t>
      </w:r>
      <w:r w:rsidR="00924B94">
        <w:rPr>
          <w:rFonts w:ascii="Helvetica" w:hAnsi="Helvetica" w:cs="Helvetica"/>
          <w:color w:val="001133"/>
          <w:sz w:val="23"/>
          <w:szCs w:val="23"/>
        </w:rPr>
        <w:t xml:space="preserve">spending the night </w:t>
      </w:r>
      <w:r w:rsidR="00924B94" w:rsidRPr="00924B94">
        <w:rPr>
          <w:rFonts w:ascii="Helvetica" w:hAnsi="Helvetica" w:cs="Helvetica"/>
          <w:color w:val="001133"/>
          <w:sz w:val="23"/>
          <w:szCs w:val="23"/>
        </w:rPr>
        <w:t>t</w:t>
      </w:r>
      <w:r w:rsidR="00403077">
        <w:rPr>
          <w:rFonts w:ascii="Helvetica" w:hAnsi="Helvetica" w:cs="Helvetica"/>
          <w:color w:val="001133"/>
          <w:sz w:val="23"/>
          <w:szCs w:val="23"/>
        </w:rPr>
        <w:t>in</w:t>
      </w:r>
      <w:r w:rsidR="00924B94" w:rsidRPr="00924B94">
        <w:rPr>
          <w:rFonts w:ascii="Helvetica" w:hAnsi="Helvetica" w:cs="Helvetica"/>
          <w:color w:val="001133"/>
          <w:sz w:val="23"/>
          <w:szCs w:val="23"/>
        </w:rPr>
        <w:t xml:space="preserve"> Viñales </w:t>
      </w:r>
      <w:r w:rsidR="00924B94">
        <w:rPr>
          <w:rFonts w:ascii="Helvetica" w:hAnsi="Helvetica" w:cs="Helvetica"/>
          <w:color w:val="001133"/>
          <w:sz w:val="23"/>
          <w:szCs w:val="23"/>
        </w:rPr>
        <w:t xml:space="preserve">and exploring the </w:t>
      </w:r>
      <w:r w:rsidR="00924B94" w:rsidRPr="00924B94">
        <w:rPr>
          <w:rFonts w:ascii="Helvetica" w:hAnsi="Helvetica" w:cs="Helvetica"/>
          <w:color w:val="001133"/>
          <w:sz w:val="23"/>
          <w:szCs w:val="23"/>
        </w:rPr>
        <w:t>valley.</w:t>
      </w:r>
    </w:p>
    <w:p w14:paraId="3824B0DA" w14:textId="393DA627" w:rsidR="00924B94" w:rsidRDefault="00924B94" w:rsidP="002C5CCF">
      <w:pPr>
        <w:rPr>
          <w:rFonts w:ascii="Helvetica" w:hAnsi="Helvetica" w:cs="Helvetica"/>
          <w:color w:val="001133"/>
          <w:sz w:val="23"/>
          <w:szCs w:val="23"/>
        </w:rPr>
      </w:pPr>
      <w:r w:rsidRPr="00924B94">
        <w:rPr>
          <w:rFonts w:ascii="Helvetica" w:hAnsi="Helvetica" w:cs="Helvetica"/>
          <w:color w:val="001133"/>
          <w:sz w:val="23"/>
          <w:szCs w:val="23"/>
        </w:rPr>
        <w:t>However, there is a restaurant where you can get food and beverage support</w:t>
      </w:r>
      <w:r w:rsidR="00917305">
        <w:rPr>
          <w:rFonts w:ascii="Helvetica" w:hAnsi="Helvetica" w:cs="Helvetica"/>
          <w:color w:val="001133"/>
          <w:sz w:val="23"/>
          <w:szCs w:val="23"/>
        </w:rPr>
        <w:t>, enjoying a nice day at the beavh.</w:t>
      </w:r>
      <w:r w:rsidRPr="00924B94">
        <w:rPr>
          <w:rFonts w:ascii="Helvetica" w:hAnsi="Helvetica" w:cs="Helvetica"/>
          <w:color w:val="001133"/>
          <w:sz w:val="23"/>
          <w:szCs w:val="23"/>
        </w:rPr>
        <w:t xml:space="preserve"> </w:t>
      </w:r>
      <w:r w:rsidR="00917305">
        <w:rPr>
          <w:rFonts w:ascii="Helvetica" w:hAnsi="Helvetica" w:cs="Helvetica"/>
          <w:color w:val="001133"/>
          <w:sz w:val="23"/>
          <w:szCs w:val="23"/>
        </w:rPr>
        <w:t>S</w:t>
      </w:r>
      <w:r w:rsidRPr="00924B94">
        <w:rPr>
          <w:rFonts w:ascii="Helvetica" w:hAnsi="Helvetica" w:cs="Helvetica"/>
          <w:color w:val="001133"/>
          <w:sz w:val="23"/>
          <w:szCs w:val="23"/>
        </w:rPr>
        <w:t>un loungers are provided</w:t>
      </w:r>
      <w:r w:rsidR="00917305">
        <w:rPr>
          <w:rFonts w:ascii="Helvetica" w:hAnsi="Helvetica" w:cs="Helvetica"/>
          <w:color w:val="001133"/>
          <w:sz w:val="23"/>
          <w:szCs w:val="23"/>
        </w:rPr>
        <w:t xml:space="preserve"> for free.</w:t>
      </w:r>
    </w:p>
    <w:p w14:paraId="1668C773" w14:textId="42719CB4" w:rsidR="00917305" w:rsidRDefault="00CB7E48" w:rsidP="00917305">
      <w:pPr>
        <w:rPr>
          <w:rFonts w:ascii="Helvetica" w:hAnsi="Helvetica" w:cs="Helvetica"/>
          <w:color w:val="001133"/>
          <w:sz w:val="23"/>
          <w:szCs w:val="23"/>
        </w:rPr>
      </w:pPr>
      <w:r w:rsidRPr="00CB7E48">
        <w:rPr>
          <w:rFonts w:ascii="Helvetica" w:hAnsi="Helvetica" w:cs="Helvetica"/>
          <w:color w:val="001133"/>
          <w:sz w:val="23"/>
          <w:szCs w:val="23"/>
        </w:rPr>
        <w:t>At the far end of the cay, at its western end, is another excellent beach (Playa las Estrellas, Stars Beach), accessible only by boat.</w:t>
      </w:r>
      <w:r w:rsidR="00072124">
        <w:rPr>
          <w:rFonts w:ascii="Helvetica" w:hAnsi="Helvetica" w:cs="Helvetica"/>
          <w:color w:val="001133"/>
          <w:sz w:val="23"/>
          <w:szCs w:val="23"/>
        </w:rPr>
        <w:t xml:space="preserve"> </w:t>
      </w:r>
      <w:r w:rsidR="00072124" w:rsidRPr="00072124">
        <w:rPr>
          <w:rFonts w:ascii="Helvetica" w:hAnsi="Helvetica" w:cs="Helvetica"/>
          <w:color w:val="001133"/>
          <w:sz w:val="23"/>
          <w:szCs w:val="23"/>
        </w:rPr>
        <w:t xml:space="preserve">This name was given </w:t>
      </w:r>
      <w:r w:rsidR="00072124">
        <w:rPr>
          <w:rFonts w:ascii="Helvetica" w:hAnsi="Helvetica" w:cs="Helvetica"/>
          <w:color w:val="001133"/>
          <w:sz w:val="23"/>
          <w:szCs w:val="23"/>
        </w:rPr>
        <w:t xml:space="preserve">to the beach </w:t>
      </w:r>
      <w:r w:rsidR="00072124" w:rsidRPr="00072124">
        <w:rPr>
          <w:rFonts w:ascii="Helvetica" w:hAnsi="Helvetica" w:cs="Helvetica"/>
          <w:color w:val="001133"/>
          <w:sz w:val="23"/>
          <w:szCs w:val="23"/>
        </w:rPr>
        <w:t xml:space="preserve">due to the </w:t>
      </w:r>
      <w:r w:rsidR="00072124">
        <w:rPr>
          <w:rFonts w:ascii="Helvetica" w:hAnsi="Helvetica" w:cs="Helvetica"/>
          <w:color w:val="001133"/>
          <w:sz w:val="23"/>
          <w:szCs w:val="23"/>
        </w:rPr>
        <w:t xml:space="preserve">abundant </w:t>
      </w:r>
      <w:r w:rsidR="00072124" w:rsidRPr="00072124">
        <w:rPr>
          <w:rFonts w:ascii="Helvetica" w:hAnsi="Helvetica" w:cs="Helvetica"/>
          <w:color w:val="001133"/>
          <w:sz w:val="23"/>
          <w:szCs w:val="23"/>
        </w:rPr>
        <w:t xml:space="preserve">presence of starfish in </w:t>
      </w:r>
      <w:r w:rsidR="00072124">
        <w:rPr>
          <w:rFonts w:ascii="Helvetica" w:hAnsi="Helvetica" w:cs="Helvetica"/>
          <w:color w:val="001133"/>
          <w:sz w:val="23"/>
          <w:szCs w:val="23"/>
        </w:rPr>
        <w:t>its</w:t>
      </w:r>
      <w:r w:rsidR="00072124" w:rsidRPr="00072124">
        <w:rPr>
          <w:rFonts w:ascii="Helvetica" w:hAnsi="Helvetica" w:cs="Helvetica"/>
          <w:color w:val="001133"/>
          <w:sz w:val="23"/>
          <w:szCs w:val="23"/>
        </w:rPr>
        <w:t xml:space="preserve"> water</w:t>
      </w:r>
      <w:r w:rsidR="00072124">
        <w:rPr>
          <w:rFonts w:ascii="Helvetica" w:hAnsi="Helvetica" w:cs="Helvetica"/>
          <w:color w:val="001133"/>
          <w:sz w:val="23"/>
          <w:szCs w:val="23"/>
        </w:rPr>
        <w:t>s which makes it an ideal place for snorkeling.</w:t>
      </w:r>
      <w:r w:rsidR="00917305">
        <w:rPr>
          <w:rFonts w:ascii="Helvetica" w:hAnsi="Helvetica" w:cs="Helvetica"/>
          <w:color w:val="001133"/>
          <w:sz w:val="23"/>
          <w:szCs w:val="23"/>
        </w:rPr>
        <w:t xml:space="preserve"> </w:t>
      </w:r>
      <w:r w:rsidR="00917305" w:rsidRPr="00917305">
        <w:rPr>
          <w:rFonts w:ascii="Helvetica" w:hAnsi="Helvetica" w:cs="Helvetica"/>
          <w:color w:val="001133"/>
          <w:sz w:val="23"/>
          <w:szCs w:val="23"/>
        </w:rPr>
        <w:t xml:space="preserve">The coastline </w:t>
      </w:r>
      <w:r w:rsidR="00917305">
        <w:rPr>
          <w:rFonts w:ascii="Helvetica" w:hAnsi="Helvetica" w:cs="Helvetica"/>
          <w:color w:val="001133"/>
          <w:sz w:val="23"/>
          <w:szCs w:val="23"/>
        </w:rPr>
        <w:t>is</w:t>
      </w:r>
      <w:r w:rsidR="00917305" w:rsidRPr="00917305">
        <w:rPr>
          <w:rFonts w:ascii="Helvetica" w:hAnsi="Helvetica" w:cs="Helvetica"/>
          <w:color w:val="001133"/>
          <w:sz w:val="23"/>
          <w:szCs w:val="23"/>
        </w:rPr>
        <w:t xml:space="preserve"> filled with numerous mangrove trees, providing </w:t>
      </w:r>
      <w:r w:rsidR="00917305">
        <w:rPr>
          <w:rFonts w:ascii="Helvetica" w:hAnsi="Helvetica" w:cs="Helvetica"/>
          <w:color w:val="001133"/>
          <w:sz w:val="23"/>
          <w:szCs w:val="23"/>
        </w:rPr>
        <w:t xml:space="preserve">excellent </w:t>
      </w:r>
      <w:r w:rsidR="00917305" w:rsidRPr="00917305">
        <w:rPr>
          <w:rFonts w:ascii="Helvetica" w:hAnsi="Helvetica" w:cs="Helvetica"/>
          <w:color w:val="001133"/>
          <w:sz w:val="23"/>
          <w:szCs w:val="23"/>
        </w:rPr>
        <w:t>shad</w:t>
      </w:r>
      <w:r w:rsidR="00917305">
        <w:rPr>
          <w:rFonts w:ascii="Helvetica" w:hAnsi="Helvetica" w:cs="Helvetica"/>
          <w:color w:val="001133"/>
          <w:sz w:val="23"/>
          <w:szCs w:val="23"/>
        </w:rPr>
        <w:t>y place.</w:t>
      </w:r>
    </w:p>
    <w:p w14:paraId="515DAFC5" w14:textId="77777777" w:rsidR="00917305" w:rsidRDefault="00917305" w:rsidP="00CB7E48">
      <w:pPr>
        <w:spacing w:before="100" w:beforeAutospacing="1" w:after="100" w:afterAutospacing="1" w:line="240" w:lineRule="auto"/>
        <w:rPr>
          <w:rFonts w:ascii="Helvetica" w:hAnsi="Helvetica" w:cs="Helvetica"/>
          <w:color w:val="001133"/>
          <w:sz w:val="23"/>
          <w:szCs w:val="23"/>
        </w:rPr>
      </w:pPr>
    </w:p>
    <w:p w14:paraId="711C977E" w14:textId="44275D31" w:rsidR="00CB7E48" w:rsidRDefault="00BE6F5D" w:rsidP="002C5CCF">
      <w:pPr>
        <w:rPr>
          <w:rFonts w:ascii="Helvetica" w:hAnsi="Helvetica" w:cs="Helvetica"/>
          <w:color w:val="001133"/>
          <w:sz w:val="23"/>
          <w:szCs w:val="23"/>
        </w:rPr>
      </w:pPr>
      <w:hyperlink r:id="rId4" w:history="1">
        <w:r w:rsidRPr="001074A6">
          <w:rPr>
            <w:rStyle w:val="Kpr"/>
            <w:rFonts w:ascii="Helvetica" w:hAnsi="Helvetica" w:cs="Helvetica"/>
            <w:sz w:val="23"/>
            <w:szCs w:val="23"/>
          </w:rPr>
          <w:t>https://capturetheatlas.com/c</w:t>
        </w:r>
        <w:r w:rsidRPr="001074A6">
          <w:rPr>
            <w:rStyle w:val="Kpr"/>
            <w:rFonts w:ascii="Helvetica" w:hAnsi="Helvetica" w:cs="Helvetica"/>
            <w:sz w:val="23"/>
            <w:szCs w:val="23"/>
          </w:rPr>
          <w:t>a</w:t>
        </w:r>
        <w:r w:rsidRPr="001074A6">
          <w:rPr>
            <w:rStyle w:val="Kpr"/>
            <w:rFonts w:ascii="Helvetica" w:hAnsi="Helvetica" w:cs="Helvetica"/>
            <w:sz w:val="23"/>
            <w:szCs w:val="23"/>
          </w:rPr>
          <w:t>yo-jutias-best-beach-cuba/</w:t>
        </w:r>
      </w:hyperlink>
    </w:p>
    <w:p w14:paraId="33DF140C" w14:textId="77777777" w:rsidR="00BE6F5D" w:rsidRDefault="00BE6F5D" w:rsidP="002C5CCF">
      <w:pPr>
        <w:rPr>
          <w:rFonts w:ascii="Helvetica" w:hAnsi="Helvetica" w:cs="Helvetica"/>
          <w:color w:val="001133"/>
          <w:sz w:val="23"/>
          <w:szCs w:val="23"/>
        </w:rPr>
      </w:pPr>
    </w:p>
    <w:p w14:paraId="5510CF73" w14:textId="77777777" w:rsidR="00924B94" w:rsidRDefault="00924B94" w:rsidP="00924B94">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At Cayo Jutías, you can go diving to admire its beautiful </w:t>
      </w:r>
      <w:hyperlink r:id="rId5" w:tooltip="Reefs" w:history="1">
        <w:r>
          <w:rPr>
            <w:rStyle w:val="Kpr"/>
            <w:rFonts w:ascii="Helvetica" w:eastAsiaTheme="majorEastAsia" w:hAnsi="Helvetica" w:cs="Helvetica"/>
            <w:color w:val="0088DD"/>
            <w:sz w:val="23"/>
            <w:szCs w:val="23"/>
          </w:rPr>
          <w:t>reefs</w:t>
        </w:r>
      </w:hyperlink>
      <w:r>
        <w:rPr>
          <w:rFonts w:ascii="Helvetica" w:hAnsi="Helvetica" w:cs="Helvetica"/>
          <w:color w:val="001133"/>
          <w:sz w:val="23"/>
          <w:szCs w:val="23"/>
        </w:rPr>
        <w:t> , departing from a cabin next to the restaurant. You can also rent water bikes and </w:t>
      </w:r>
      <w:hyperlink r:id="rId6" w:tooltip="Diving snorkel" w:history="1">
        <w:r>
          <w:rPr>
            <w:rStyle w:val="Kpr"/>
            <w:rFonts w:ascii="Helvetica" w:eastAsiaTheme="majorEastAsia" w:hAnsi="Helvetica" w:cs="Helvetica"/>
            <w:color w:val="0088DD"/>
            <w:sz w:val="23"/>
            <w:szCs w:val="23"/>
          </w:rPr>
          <w:t>snorkel</w:t>
        </w:r>
      </w:hyperlink>
      <w:r>
        <w:rPr>
          <w:rFonts w:ascii="Helvetica" w:hAnsi="Helvetica" w:cs="Helvetica"/>
          <w:color w:val="001133"/>
          <w:sz w:val="23"/>
          <w:szCs w:val="23"/>
        </w:rPr>
        <w:t> on the nearby reefs.</w:t>
      </w:r>
    </w:p>
    <w:p w14:paraId="4233B76E" w14:textId="77777777" w:rsidR="00924B94" w:rsidRDefault="00924B94" w:rsidP="002C5CCF"/>
    <w:sectPr w:rsidR="00924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64"/>
    <w:rsid w:val="00072124"/>
    <w:rsid w:val="001C6205"/>
    <w:rsid w:val="002C5CCF"/>
    <w:rsid w:val="00402F71"/>
    <w:rsid w:val="00403077"/>
    <w:rsid w:val="004D224A"/>
    <w:rsid w:val="00501753"/>
    <w:rsid w:val="005E53A0"/>
    <w:rsid w:val="005F1F1F"/>
    <w:rsid w:val="0075385F"/>
    <w:rsid w:val="00917305"/>
    <w:rsid w:val="00924B94"/>
    <w:rsid w:val="009674D1"/>
    <w:rsid w:val="00A672A5"/>
    <w:rsid w:val="00A76979"/>
    <w:rsid w:val="00AD6364"/>
    <w:rsid w:val="00BE6F5D"/>
    <w:rsid w:val="00CB7E48"/>
    <w:rsid w:val="00D54155"/>
    <w:rsid w:val="00DE46EA"/>
    <w:rsid w:val="00E264FA"/>
    <w:rsid w:val="00EA617F"/>
    <w:rsid w:val="00F12F4A"/>
    <w:rsid w:val="00FC0A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C03A"/>
  <w15:chartTrackingRefBased/>
  <w15:docId w15:val="{8B109BB7-9AA4-4A3A-BB7C-67D5AEC9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D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D63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D63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D63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D63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63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63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63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63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D63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63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63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63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63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63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63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6364"/>
    <w:rPr>
      <w:rFonts w:eastAsiaTheme="majorEastAsia" w:cstheme="majorBidi"/>
      <w:color w:val="272727" w:themeColor="text1" w:themeTint="D8"/>
    </w:rPr>
  </w:style>
  <w:style w:type="paragraph" w:styleId="KonuBal">
    <w:name w:val="Title"/>
    <w:basedOn w:val="Normal"/>
    <w:next w:val="Normal"/>
    <w:link w:val="KonuBalChar"/>
    <w:uiPriority w:val="10"/>
    <w:qFormat/>
    <w:rsid w:val="00AD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63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63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63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63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6364"/>
    <w:rPr>
      <w:i/>
      <w:iCs/>
      <w:color w:val="404040" w:themeColor="text1" w:themeTint="BF"/>
    </w:rPr>
  </w:style>
  <w:style w:type="paragraph" w:styleId="ListeParagraf">
    <w:name w:val="List Paragraph"/>
    <w:basedOn w:val="Normal"/>
    <w:uiPriority w:val="34"/>
    <w:qFormat/>
    <w:rsid w:val="00AD6364"/>
    <w:pPr>
      <w:ind w:left="720"/>
      <w:contextualSpacing/>
    </w:pPr>
  </w:style>
  <w:style w:type="character" w:styleId="GlVurgulama">
    <w:name w:val="Intense Emphasis"/>
    <w:basedOn w:val="VarsaylanParagrafYazTipi"/>
    <w:uiPriority w:val="21"/>
    <w:qFormat/>
    <w:rsid w:val="00AD6364"/>
    <w:rPr>
      <w:i/>
      <w:iCs/>
      <w:color w:val="0F4761" w:themeColor="accent1" w:themeShade="BF"/>
    </w:rPr>
  </w:style>
  <w:style w:type="paragraph" w:styleId="GlAlnt">
    <w:name w:val="Intense Quote"/>
    <w:basedOn w:val="Normal"/>
    <w:next w:val="Normal"/>
    <w:link w:val="GlAlntChar"/>
    <w:uiPriority w:val="30"/>
    <w:qFormat/>
    <w:rsid w:val="00AD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D6364"/>
    <w:rPr>
      <w:i/>
      <w:iCs/>
      <w:color w:val="0F4761" w:themeColor="accent1" w:themeShade="BF"/>
    </w:rPr>
  </w:style>
  <w:style w:type="character" w:styleId="GlBavuru">
    <w:name w:val="Intense Reference"/>
    <w:basedOn w:val="VarsaylanParagrafYazTipi"/>
    <w:uiPriority w:val="32"/>
    <w:qFormat/>
    <w:rsid w:val="00AD6364"/>
    <w:rPr>
      <w:b/>
      <w:bCs/>
      <w:smallCaps/>
      <w:color w:val="0F4761" w:themeColor="accent1" w:themeShade="BF"/>
      <w:spacing w:val="5"/>
    </w:rPr>
  </w:style>
  <w:style w:type="paragraph" w:styleId="NormalWeb">
    <w:name w:val="Normal (Web)"/>
    <w:basedOn w:val="Normal"/>
    <w:uiPriority w:val="99"/>
    <w:semiHidden/>
    <w:unhideWhenUsed/>
    <w:rsid w:val="0050175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501753"/>
    <w:rPr>
      <w:color w:val="0000FF"/>
      <w:u w:val="single"/>
    </w:rPr>
  </w:style>
  <w:style w:type="character" w:styleId="Gl">
    <w:name w:val="Strong"/>
    <w:basedOn w:val="VarsaylanParagrafYazTipi"/>
    <w:uiPriority w:val="22"/>
    <w:qFormat/>
    <w:rsid w:val="00CB7E48"/>
    <w:rPr>
      <w:b/>
      <w:bCs/>
    </w:rPr>
  </w:style>
  <w:style w:type="character" w:styleId="zmlenmeyenBahsetme">
    <w:name w:val="Unresolved Mention"/>
    <w:basedOn w:val="VarsaylanParagrafYazTipi"/>
    <w:uiPriority w:val="99"/>
    <w:semiHidden/>
    <w:unhideWhenUsed/>
    <w:rsid w:val="00BE6F5D"/>
    <w:rPr>
      <w:color w:val="605E5C"/>
      <w:shd w:val="clear" w:color="auto" w:fill="E1DFDD"/>
    </w:rPr>
  </w:style>
  <w:style w:type="character" w:styleId="zlenenKpr">
    <w:name w:val="FollowedHyperlink"/>
    <w:basedOn w:val="VarsaylanParagrafYazTipi"/>
    <w:uiPriority w:val="99"/>
    <w:semiHidden/>
    <w:unhideWhenUsed/>
    <w:rsid w:val="009173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ured.cu/Snorkell_de_buceo" TargetMode="External"/><Relationship Id="rId5" Type="http://schemas.openxmlformats.org/officeDocument/2006/relationships/hyperlink" Target="https://www.ecured.cu/Arrecifes" TargetMode="External"/><Relationship Id="rId4" Type="http://schemas.openxmlformats.org/officeDocument/2006/relationships/hyperlink" Target="https://capturetheatlas.com/cayo-jutias-best-beach-cub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549</Words>
  <Characters>3131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7</cp:revision>
  <dcterms:created xsi:type="dcterms:W3CDTF">2025-08-10T13:21:00Z</dcterms:created>
  <dcterms:modified xsi:type="dcterms:W3CDTF">2025-08-10T18:51:00Z</dcterms:modified>
</cp:coreProperties>
</file>