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A0D8" w14:textId="7E3142CE" w:rsidR="00EF14EB" w:rsidRDefault="00EF14EB" w:rsidP="00EF14EB">
      <w:pPr>
        <w:pStyle w:val="Balk1"/>
        <w:spacing w:before="0" w:after="0"/>
        <w:jc w:val="both"/>
        <w:rPr>
          <w:rFonts w:asciiTheme="minorHAnsi" w:hAnsiTheme="minorHAnsi" w:cstheme="minorHAnsi"/>
          <w:b/>
          <w:color w:val="3B444F"/>
          <w:sz w:val="22"/>
          <w:szCs w:val="22"/>
          <w:shd w:val="clear" w:color="auto" w:fill="FFFFFF"/>
        </w:rPr>
      </w:pPr>
      <w:r>
        <w:rPr>
          <w:rFonts w:asciiTheme="minorHAnsi" w:hAnsiTheme="minorHAnsi" w:cstheme="minorHAnsi"/>
          <w:b/>
          <w:color w:val="3B444F"/>
          <w:sz w:val="22"/>
          <w:szCs w:val="22"/>
          <w:shd w:val="clear" w:color="auto" w:fill="FFFFFF"/>
        </w:rPr>
        <w:t>Parque Leonci</w:t>
      </w:r>
      <w:r w:rsidR="0030629E">
        <w:rPr>
          <w:rFonts w:asciiTheme="minorHAnsi" w:hAnsiTheme="minorHAnsi" w:cstheme="minorHAnsi"/>
          <w:b/>
          <w:color w:val="3B444F"/>
          <w:sz w:val="22"/>
          <w:szCs w:val="22"/>
          <w:shd w:val="clear" w:color="auto" w:fill="FFFFFF"/>
        </w:rPr>
        <w:t>o</w:t>
      </w:r>
      <w:r>
        <w:rPr>
          <w:rFonts w:asciiTheme="minorHAnsi" w:hAnsiTheme="minorHAnsi" w:cstheme="minorHAnsi"/>
          <w:b/>
          <w:color w:val="3B444F"/>
          <w:sz w:val="22"/>
          <w:szCs w:val="22"/>
          <w:shd w:val="clear" w:color="auto" w:fill="FFFFFF"/>
        </w:rPr>
        <w:t xml:space="preserve"> Vidal</w:t>
      </w:r>
    </w:p>
    <w:p w14:paraId="726F1C04" w14:textId="77777777" w:rsidR="00EF14EB" w:rsidRPr="00EF14EB" w:rsidRDefault="00EF14EB" w:rsidP="00EF14EB"/>
    <w:p w14:paraId="1008ED93" w14:textId="77777777" w:rsidR="00D54155" w:rsidRDefault="00D54155"/>
    <w:p w14:paraId="30AE27D5" w14:textId="6166928E" w:rsidR="00D117EA" w:rsidRDefault="0040021F">
      <w:hyperlink r:id="rId4" w:history="1">
        <w:r w:rsidRPr="005F7B30">
          <w:rPr>
            <w:rStyle w:val="Kpr"/>
          </w:rPr>
          <w:t>https://www.ecured.cu/Parque_Leoncio_Vidal_Caro</w:t>
        </w:r>
      </w:hyperlink>
    </w:p>
    <w:p w14:paraId="434FCC61" w14:textId="77777777" w:rsidR="0040021F" w:rsidRDefault="0040021F"/>
    <w:p w14:paraId="03A88B52" w14:textId="77777777" w:rsidR="00D117EA" w:rsidRDefault="00D117EA"/>
    <w:p w14:paraId="0E371071" w14:textId="520F0DDD" w:rsidR="00D117EA" w:rsidRDefault="00D117EA" w:rsidP="00D117EA">
      <w:r>
        <w:t xml:space="preserve">Born </w:t>
      </w:r>
      <w:r w:rsidR="0078407E">
        <w:t xml:space="preserve">in </w:t>
      </w:r>
      <w:r>
        <w:t>Corralillo, a municipality located in the northwest of the province of Villa Clara, Leoncio Vidal Caro (1864-</w:t>
      </w:r>
      <w:r w:rsidR="005959A8">
        <w:t>1896</w:t>
      </w:r>
      <w:r>
        <w:t>) spent his childhood amidst the struggle for Cuban independence. Fearing the war would spread to them, landowners formed a volunteer unit</w:t>
      </w:r>
      <w:r w:rsidR="00B4185C">
        <w:t xml:space="preserve"> against the </w:t>
      </w:r>
      <w:r w:rsidR="00B4185C">
        <w:rPr>
          <w:rFonts w:ascii="Arial" w:hAnsi="Arial" w:cs="Arial"/>
          <w:color w:val="202122"/>
          <w:shd w:val="clear" w:color="auto" w:fill="FFFFFF"/>
        </w:rPr>
        <w:t>Cuban rebels</w:t>
      </w:r>
      <w:r>
        <w:t>, joined by Leoncio's father, to protect their land. However, the innocent murder of a 10-year-old peasant boy by volunteers spurred Leoncio's family to action, and they emigrated to Spain.</w:t>
      </w:r>
    </w:p>
    <w:p w14:paraId="7D50AA94" w14:textId="20051C97" w:rsidR="00B4185C" w:rsidRDefault="00D117EA" w:rsidP="00B4185C">
      <w:r>
        <w:t xml:space="preserve">In 1978, when the Ten Years' War ended and the Pact of Zanjón was signed, Leoncio's family returned to Cuba and settled in Camajuaní, a town with more opportunities than Corralillo. There, Leoncio and his brothers began publishing El Número 13, a newspaper that reflected his views on the </w:t>
      </w:r>
      <w:r w:rsidR="00051DDC">
        <w:t>regime</w:t>
      </w:r>
      <w:r>
        <w:t>.</w:t>
      </w:r>
      <w:r w:rsidR="00B4185C">
        <w:t xml:space="preserve"> Leoncio and his brothers </w:t>
      </w:r>
      <w:r w:rsidR="00B4185C" w:rsidRPr="00B4185C">
        <w:t>opposed the exploitation of poor farmers</w:t>
      </w:r>
      <w:r w:rsidR="00B4185C">
        <w:t xml:space="preserve"> and urged them to join forces to defend themselves against the unfair prices they were being subjected to by buyers and middlemen. </w:t>
      </w:r>
      <w:r w:rsidR="00B4185C" w:rsidRPr="00B4185C">
        <w:t>They also supported the island's modernization, including the introduction of electricity, the establishment of a fire department, the construction of an aqueduct, and increased literacy.</w:t>
      </w:r>
    </w:p>
    <w:p w14:paraId="1E692F46" w14:textId="7F268A38" w:rsidR="00D117EA" w:rsidRDefault="00D117EA" w:rsidP="00D117EA">
      <w:r>
        <w:t>Increasingly, Leoncio began advocating for the full independence of Cuba, participating in and exchanging views at numerous clandestine meetings held in various venues. At that time, Camajuaní's population was predominantly Spani</w:t>
      </w:r>
      <w:r w:rsidR="00051DDC">
        <w:t>ards</w:t>
      </w:r>
      <w:r>
        <w:t xml:space="preserve">, and the infamous Camajuaní Cavalry Regiment, a volunteer unit, was </w:t>
      </w:r>
      <w:r w:rsidR="00051DDC">
        <w:t>very</w:t>
      </w:r>
      <w:r>
        <w:t xml:space="preserve"> active.</w:t>
      </w:r>
    </w:p>
    <w:p w14:paraId="7E525DF3" w14:textId="7A65B8AB" w:rsidR="00D117EA" w:rsidRDefault="00D117EA" w:rsidP="00D117EA">
      <w:r>
        <w:t>Knowing that in an imminent conflict, they would be without communication or access to railroads or telegraph, he placed great emphasis on establishing an effective espionage force. He sought out potential collaborators and established a veritable underground army to provide medicine, ammunition, clothing, food, weapons, and timely intelligence. H</w:t>
      </w:r>
      <w:r w:rsidR="00145025">
        <w:t>is wife Rosa Caro</w:t>
      </w:r>
      <w:r>
        <w:t xml:space="preserve"> made extensive use of women for this purpose.</w:t>
      </w:r>
    </w:p>
    <w:p w14:paraId="5CE03A5C" w14:textId="77777777" w:rsidR="00145025" w:rsidRDefault="00D117EA" w:rsidP="00145025">
      <w:r>
        <w:t xml:space="preserve">In 1891, he founded the Latin Center and began </w:t>
      </w:r>
      <w:r w:rsidR="00051DDC">
        <w:t>to spread</w:t>
      </w:r>
      <w:r>
        <w:t xml:space="preserve"> José Martí's ideas. Soon after, he began participating in military actions. Major armed actions involving Leocio in the struggle for Cuba's full independence included the attack on the Vigía Fort, located in the foothills of Santa Fé Hill, in 1895; the attack on the Caibarién train to Cien Rosas to seize supplies in 1895; the attack on the Caibarién train to Cien Rosas to seize supplies in 1895</w:t>
      </w:r>
      <w:r w:rsidR="00051DDC">
        <w:t>;</w:t>
      </w:r>
      <w:r>
        <w:t xml:space="preserve"> the battle of Las Yaguas that caused a large number of casualties to the enemy in 1895; machete charge to the Camajuaní guerrilla in San Lorenzo, occupying rifles, machetes and horses in 1896; battle of Palo Prieto led by General Serafín Sánchez, which was the largest and most important battle of Camajuaní on February 8, 1896.</w:t>
      </w:r>
      <w:r w:rsidR="00145025" w:rsidRPr="00145025">
        <w:t xml:space="preserve"> </w:t>
      </w:r>
    </w:p>
    <w:p w14:paraId="237F3938" w14:textId="4CB1D25E" w:rsidR="00145025" w:rsidRDefault="00145025" w:rsidP="00145025">
      <w:r>
        <w:t>These efforts of Leoncio led him to be promoted to the rank of Colonel within the Mambí Army.</w:t>
      </w:r>
    </w:p>
    <w:p w14:paraId="2F6B26BB" w14:textId="62C2EE16" w:rsidR="00D117EA" w:rsidRDefault="00D117EA" w:rsidP="00D117EA"/>
    <w:p w14:paraId="2DEED462" w14:textId="28D4EEF9" w:rsidR="00D117EA" w:rsidRDefault="00D117EA" w:rsidP="00D117EA">
      <w:r>
        <w:lastRenderedPageBreak/>
        <w:t>The column led by Leoncio Vidal was the only one that was able to penetrate the city, advancing along Santa Clara Street, now Tristá, and was hit by the copious rifle fire of the guards surrounding the square.</w:t>
      </w:r>
      <w:r w:rsidR="00145025">
        <w:t xml:space="preserve"> </w:t>
      </w:r>
      <w:r>
        <w:t xml:space="preserve">Colonel Leoncio Vidal Caro lost his life in the attack on Santa Clara </w:t>
      </w:r>
      <w:r w:rsidR="005959A8">
        <w:t xml:space="preserve">at an age of 32 </w:t>
      </w:r>
      <w:r>
        <w:t>on March 23, 1896.</w:t>
      </w:r>
    </w:p>
    <w:p w14:paraId="2C9FE3FC" w14:textId="77777777" w:rsidR="00F258DE" w:rsidRDefault="00F258DE" w:rsidP="00D117EA"/>
    <w:p w14:paraId="6D271716" w14:textId="77777777" w:rsidR="00F258DE" w:rsidRDefault="00F258DE" w:rsidP="00D117EA">
      <w:pPr>
        <w:pBdr>
          <w:bottom w:val="double" w:sz="6" w:space="1" w:color="auto"/>
        </w:pBdr>
      </w:pPr>
    </w:p>
    <w:p w14:paraId="7CFB4536" w14:textId="77777777" w:rsidR="00F258DE" w:rsidRDefault="00F258DE" w:rsidP="00D117EA"/>
    <w:p w14:paraId="7648E807" w14:textId="1CCBB007" w:rsidR="00D334C5" w:rsidRDefault="00D334C5" w:rsidP="00FD0802">
      <w:pPr>
        <w:jc w:val="both"/>
        <w:rPr>
          <w:rFonts w:ascii="Calibri" w:hAnsi="Calibri" w:cs="Calibri"/>
          <w:sz w:val="24"/>
          <w:szCs w:val="24"/>
        </w:rPr>
      </w:pPr>
      <w:r w:rsidRPr="00FD0802">
        <w:rPr>
          <w:rFonts w:ascii="Calibri" w:hAnsi="Calibri" w:cs="Calibri"/>
          <w:sz w:val="24"/>
          <w:szCs w:val="24"/>
        </w:rPr>
        <w:t>On July 15, 1689, when the town of Santa Clara was officially established, the urban plan prepared decreed that a 1,600-square-meter area be set aside for a park near the planned church. Even though the town's population was under 300 as of 1691, and construction of the park began in 1692 within the boundaries outlined in the plan. However, for a long time, it remained far from a park-like appearance.</w:t>
      </w:r>
    </w:p>
    <w:p w14:paraId="1DE01429" w14:textId="6E0D07E2" w:rsidR="00FA0EE3" w:rsidRDefault="00FA0EE3" w:rsidP="00FD0802">
      <w:pPr>
        <w:jc w:val="both"/>
        <w:rPr>
          <w:rFonts w:ascii="Calibri" w:hAnsi="Calibri" w:cs="Calibri"/>
          <w:sz w:val="24"/>
          <w:szCs w:val="24"/>
        </w:rPr>
      </w:pPr>
      <w:r>
        <w:rPr>
          <w:rFonts w:ascii="Calibri" w:hAnsi="Calibri" w:cs="Calibri"/>
          <w:sz w:val="24"/>
          <w:szCs w:val="24"/>
        </w:rPr>
        <w:t>The square</w:t>
      </w:r>
      <w:r w:rsidRPr="00FA0EE3">
        <w:rPr>
          <w:rFonts w:ascii="Calibri" w:hAnsi="Calibri" w:cs="Calibri"/>
          <w:sz w:val="24"/>
          <w:szCs w:val="24"/>
        </w:rPr>
        <w:t xml:space="preserve"> was known by various names, such as: Plaza de Armas, Plaza Mayor and Plaza de la Constitución</w:t>
      </w:r>
      <w:r>
        <w:rPr>
          <w:rFonts w:ascii="Calibri" w:hAnsi="Calibri" w:cs="Calibri"/>
          <w:sz w:val="24"/>
          <w:szCs w:val="24"/>
        </w:rPr>
        <w:t>. It took the</w:t>
      </w:r>
      <w:r w:rsidRPr="00FA0EE3">
        <w:rPr>
          <w:rFonts w:ascii="Calibri" w:hAnsi="Calibri" w:cs="Calibri"/>
          <w:sz w:val="24"/>
          <w:szCs w:val="24"/>
        </w:rPr>
        <w:t xml:space="preserve"> latter name while the constitutional regime remained in Spain. For this purpose, a pyramid was built in 1820</w:t>
      </w:r>
      <w:r>
        <w:rPr>
          <w:rFonts w:ascii="Calibri" w:hAnsi="Calibri" w:cs="Calibri"/>
          <w:sz w:val="24"/>
          <w:szCs w:val="24"/>
        </w:rPr>
        <w:t>.</w:t>
      </w:r>
      <w:r w:rsidRPr="00FA0EE3">
        <w:rPr>
          <w:rFonts w:ascii="Calibri" w:hAnsi="Calibri" w:cs="Calibri"/>
          <w:sz w:val="24"/>
          <w:szCs w:val="24"/>
        </w:rPr>
        <w:t xml:space="preserve"> </w:t>
      </w:r>
      <w:r>
        <w:rPr>
          <w:rFonts w:ascii="Calibri" w:hAnsi="Calibri" w:cs="Calibri"/>
          <w:sz w:val="24"/>
          <w:szCs w:val="24"/>
        </w:rPr>
        <w:t>Later, w</w:t>
      </w:r>
      <w:r w:rsidRPr="00FA0EE3">
        <w:rPr>
          <w:rFonts w:ascii="Calibri" w:hAnsi="Calibri" w:cs="Calibri"/>
          <w:sz w:val="24"/>
          <w:szCs w:val="24"/>
        </w:rPr>
        <w:t xml:space="preserve">ith the agreement of the residents and the the </w:t>
      </w:r>
      <w:r>
        <w:rPr>
          <w:rFonts w:ascii="Calibri" w:hAnsi="Calibri" w:cs="Calibri"/>
          <w:sz w:val="24"/>
          <w:szCs w:val="24"/>
        </w:rPr>
        <w:t xml:space="preserve">Town Council it </w:t>
      </w:r>
      <w:r w:rsidRPr="00FA0EE3">
        <w:rPr>
          <w:rFonts w:ascii="Calibri" w:hAnsi="Calibri" w:cs="Calibri"/>
          <w:sz w:val="24"/>
          <w:szCs w:val="24"/>
        </w:rPr>
        <w:t xml:space="preserve">was demolished </w:t>
      </w:r>
      <w:r>
        <w:rPr>
          <w:rFonts w:ascii="Calibri" w:hAnsi="Calibri" w:cs="Calibri"/>
          <w:sz w:val="24"/>
          <w:szCs w:val="24"/>
        </w:rPr>
        <w:t>when Spain lost its authority on the island.</w:t>
      </w:r>
    </w:p>
    <w:p w14:paraId="4DC29F05" w14:textId="77777777" w:rsidR="00463856" w:rsidRDefault="00D334C5" w:rsidP="00FD0802">
      <w:pPr>
        <w:jc w:val="both"/>
        <w:rPr>
          <w:rFonts w:ascii="Calibri" w:hAnsi="Calibri" w:cs="Calibri"/>
          <w:sz w:val="24"/>
          <w:szCs w:val="24"/>
        </w:rPr>
      </w:pPr>
      <w:r w:rsidRPr="00FD0802">
        <w:rPr>
          <w:rFonts w:ascii="Calibri" w:hAnsi="Calibri" w:cs="Calibri"/>
          <w:sz w:val="24"/>
          <w:szCs w:val="24"/>
        </w:rPr>
        <w:t xml:space="preserve">Finally, in 1848, gardens were created and the grounds were paved. </w:t>
      </w:r>
    </w:p>
    <w:p w14:paraId="51D90C62" w14:textId="355BE14B" w:rsidR="00463856" w:rsidRDefault="00463856" w:rsidP="00FD0802">
      <w:pPr>
        <w:jc w:val="both"/>
        <w:rPr>
          <w:rFonts w:ascii="Calibri" w:hAnsi="Calibri" w:cs="Calibri"/>
          <w:sz w:val="24"/>
          <w:szCs w:val="24"/>
        </w:rPr>
      </w:pPr>
      <w:r w:rsidRPr="00463856">
        <w:rPr>
          <w:rFonts w:ascii="Calibri" w:hAnsi="Calibri" w:cs="Calibri"/>
          <w:sz w:val="24"/>
          <w:szCs w:val="24"/>
        </w:rPr>
        <w:t xml:space="preserve">In 1871, the City Council decided to name the park Plaza de Recreo. It was also ordered to </w:t>
      </w:r>
      <w:r>
        <w:rPr>
          <w:rFonts w:ascii="Calibri" w:hAnsi="Calibri" w:cs="Calibri"/>
          <w:sz w:val="24"/>
          <w:szCs w:val="24"/>
        </w:rPr>
        <w:t xml:space="preserve">renovate the </w:t>
      </w:r>
      <w:r w:rsidR="00FA0EE3">
        <w:rPr>
          <w:rFonts w:ascii="Calibri" w:hAnsi="Calibri" w:cs="Calibri"/>
          <w:sz w:val="24"/>
          <w:szCs w:val="24"/>
        </w:rPr>
        <w:t>square</w:t>
      </w:r>
      <w:r w:rsidRPr="00463856">
        <w:rPr>
          <w:rFonts w:ascii="Calibri" w:hAnsi="Calibri" w:cs="Calibri"/>
          <w:sz w:val="24"/>
          <w:szCs w:val="24"/>
        </w:rPr>
        <w:t xml:space="preserve"> because, until then, it had been a neglected piece of land, overgrown with wild plants, with few trees, and people</w:t>
      </w:r>
      <w:r>
        <w:rPr>
          <w:rFonts w:ascii="Calibri" w:hAnsi="Calibri" w:cs="Calibri"/>
          <w:sz w:val="24"/>
          <w:szCs w:val="24"/>
        </w:rPr>
        <w:t xml:space="preserve"> were</w:t>
      </w:r>
      <w:r w:rsidRPr="00463856">
        <w:rPr>
          <w:rFonts w:ascii="Calibri" w:hAnsi="Calibri" w:cs="Calibri"/>
          <w:sz w:val="24"/>
          <w:szCs w:val="24"/>
        </w:rPr>
        <w:t xml:space="preserve"> walking in the accumulated mud.</w:t>
      </w:r>
    </w:p>
    <w:p w14:paraId="2F85A88A" w14:textId="1E079C0F" w:rsidR="00F258DE" w:rsidRDefault="00D334C5" w:rsidP="00FD0802">
      <w:pPr>
        <w:jc w:val="both"/>
        <w:rPr>
          <w:rFonts w:ascii="Calibri" w:hAnsi="Calibri" w:cs="Calibri"/>
          <w:sz w:val="24"/>
          <w:szCs w:val="24"/>
        </w:rPr>
      </w:pPr>
      <w:r w:rsidRPr="00FD0802">
        <w:rPr>
          <w:rFonts w:ascii="Calibri" w:hAnsi="Calibri" w:cs="Calibri"/>
          <w:sz w:val="24"/>
          <w:szCs w:val="24"/>
        </w:rPr>
        <w:t>In 1881, four flowerbeds with statues in the center, representing the four seasons were added to the park. A chain was strung between these to prevent carriages from passing through the park.</w:t>
      </w:r>
    </w:p>
    <w:p w14:paraId="2EC02177" w14:textId="3E8567CB" w:rsidR="001E3462" w:rsidRDefault="001E3462" w:rsidP="00FD0802">
      <w:pPr>
        <w:jc w:val="both"/>
        <w:rPr>
          <w:rFonts w:ascii="Calibri" w:hAnsi="Calibri" w:cs="Calibri"/>
          <w:sz w:val="24"/>
          <w:szCs w:val="24"/>
        </w:rPr>
      </w:pPr>
      <w:r w:rsidRPr="001E3462">
        <w:rPr>
          <w:rFonts w:ascii="Calibri" w:hAnsi="Calibri" w:cs="Calibri"/>
          <w:sz w:val="24"/>
          <w:szCs w:val="24"/>
        </w:rPr>
        <w:t xml:space="preserve">On March 4, 1899, with the proposal of councilor Enrique del Cañal and the decision of the Santa Clara City Council, the park was named Parque </w:t>
      </w:r>
      <w:r>
        <w:rPr>
          <w:rFonts w:ascii="Calibri" w:hAnsi="Calibri" w:cs="Calibri"/>
          <w:sz w:val="24"/>
          <w:szCs w:val="24"/>
        </w:rPr>
        <w:t xml:space="preserve">Leoncio </w:t>
      </w:r>
      <w:r w:rsidRPr="001E3462">
        <w:rPr>
          <w:rFonts w:ascii="Calibri" w:hAnsi="Calibri" w:cs="Calibri"/>
          <w:sz w:val="24"/>
          <w:szCs w:val="24"/>
        </w:rPr>
        <w:t>Vidal.</w:t>
      </w:r>
    </w:p>
    <w:p w14:paraId="0EF4B1E3" w14:textId="278BEF19" w:rsidR="00FD0802" w:rsidRPr="00FA0EE3" w:rsidRDefault="00FD0802" w:rsidP="00FD0802">
      <w:pPr>
        <w:jc w:val="both"/>
        <w:rPr>
          <w:rFonts w:ascii="Calibri" w:hAnsi="Calibri" w:cs="Calibri"/>
          <w:sz w:val="24"/>
          <w:szCs w:val="24"/>
        </w:rPr>
      </w:pPr>
      <w:r w:rsidRPr="00FA0EE3">
        <w:rPr>
          <w:rFonts w:ascii="Calibri" w:hAnsi="Calibri" w:cs="Calibri"/>
          <w:sz w:val="24"/>
          <w:szCs w:val="24"/>
        </w:rPr>
        <w:t>During the Republican era, leading up to the Revolution, the park witnessed numerous protests and student demonstrations, joined by the public. Even the famous Donkey Perico carried protest signs, including one written on his fur. Donkey Perico, freed by his owner upon reaching old age, became accustomed to wandering the streets of Santa Clara. He began to follow a similar route daily, knocking on doors with his front hooves to obtain bread or other food. He earned the sympathy of the locals, especially the youth. The public sided with Perico against the police's mistreatment of the animal, leading to violent protests.</w:t>
      </w:r>
    </w:p>
    <w:p w14:paraId="76D65510" w14:textId="7AF83206" w:rsidR="00F258DE" w:rsidRDefault="00463856" w:rsidP="00D117EA">
      <w:pPr>
        <w:rPr>
          <w:rFonts w:ascii="Calibri" w:hAnsi="Calibri" w:cs="Calibri"/>
          <w:sz w:val="24"/>
          <w:szCs w:val="24"/>
        </w:rPr>
      </w:pPr>
      <w:r w:rsidRPr="00FA0EE3">
        <w:rPr>
          <w:rFonts w:ascii="Calibri" w:hAnsi="Calibri" w:cs="Calibri"/>
          <w:sz w:val="24"/>
          <w:szCs w:val="24"/>
        </w:rPr>
        <w:t xml:space="preserve">However, the park managed to maintain its status for a long time as a park with people with colored and white skin sitting in two separate sections. </w:t>
      </w:r>
      <w:r w:rsidR="003D5F7F">
        <w:rPr>
          <w:rFonts w:ascii="Calibri" w:hAnsi="Calibri" w:cs="Calibri"/>
          <w:sz w:val="24"/>
          <w:szCs w:val="24"/>
        </w:rPr>
        <w:t xml:space="preserve">The park was encircled by twin sidewalks and a fence was separating blacks and whites. </w:t>
      </w:r>
      <w:r w:rsidRPr="00FA0EE3">
        <w:rPr>
          <w:rFonts w:ascii="Calibri" w:hAnsi="Calibri" w:cs="Calibri"/>
          <w:sz w:val="24"/>
          <w:szCs w:val="24"/>
        </w:rPr>
        <w:t xml:space="preserve">This problem </w:t>
      </w:r>
      <w:r w:rsidR="00C83475">
        <w:rPr>
          <w:rFonts w:ascii="Calibri" w:hAnsi="Calibri" w:cs="Calibri"/>
          <w:sz w:val="24"/>
          <w:szCs w:val="24"/>
        </w:rPr>
        <w:t>is</w:t>
      </w:r>
      <w:r w:rsidRPr="00FA0EE3">
        <w:rPr>
          <w:rFonts w:ascii="Calibri" w:hAnsi="Calibri" w:cs="Calibri"/>
          <w:sz w:val="24"/>
          <w:szCs w:val="24"/>
        </w:rPr>
        <w:t xml:space="preserve"> resolved after the revolution.</w:t>
      </w:r>
    </w:p>
    <w:p w14:paraId="2FB36C1D" w14:textId="79CE5FB7" w:rsidR="00F258DE" w:rsidRDefault="003D5F7F" w:rsidP="00D117EA">
      <w:r w:rsidRPr="003D5F7F">
        <w:lastRenderedPageBreak/>
        <w:t>Park Leoncio Vidal was also the scene of intense fighting during the takeover of Santa Clara</w:t>
      </w:r>
      <w:r>
        <w:t xml:space="preserve">  by the rebels</w:t>
      </w:r>
      <w:r w:rsidRPr="003D5F7F">
        <w:t xml:space="preserve"> in 1958. If you pay attention to the facade of the Hotel Santa Clara Libre across from the park, you can see bullet holes </w:t>
      </w:r>
      <w:r w:rsidR="005B63FC">
        <w:t xml:space="preserve">remained </w:t>
      </w:r>
      <w:r w:rsidRPr="003D5F7F">
        <w:t xml:space="preserve">from </w:t>
      </w:r>
      <w:r>
        <w:t>that year</w:t>
      </w:r>
      <w:r w:rsidRPr="003D5F7F">
        <w:t>.</w:t>
      </w:r>
    </w:p>
    <w:p w14:paraId="50869326" w14:textId="719B8D72" w:rsidR="00E832C0" w:rsidRPr="005B0F7D" w:rsidRDefault="00B84EA0" w:rsidP="00D117EA">
      <w:pPr>
        <w:rPr>
          <w:b/>
          <w:bCs/>
        </w:rPr>
      </w:pPr>
      <w:r w:rsidRPr="005B0F7D">
        <w:rPr>
          <w:b/>
          <w:bCs/>
        </w:rPr>
        <w:t>Elements of The Park</w:t>
      </w:r>
    </w:p>
    <w:p w14:paraId="6195A38A" w14:textId="6893C28C" w:rsidR="005B0F7D" w:rsidRDefault="005B0F7D" w:rsidP="00D117EA">
      <w:pPr>
        <w:rPr>
          <w:rFonts w:ascii="Helvetica" w:hAnsi="Helvetica" w:cs="Helvetica"/>
          <w:color w:val="001133"/>
          <w:sz w:val="23"/>
          <w:szCs w:val="23"/>
          <w:shd w:val="clear" w:color="auto" w:fill="FFFFFF"/>
        </w:rPr>
      </w:pPr>
      <w:r w:rsidRPr="005B0F7D">
        <w:t>Over the years, the park</w:t>
      </w:r>
      <w:r w:rsidR="009927E7">
        <w:t xml:space="preserve"> </w:t>
      </w:r>
      <w:r w:rsidRPr="005B0F7D">
        <w:t>area</w:t>
      </w:r>
      <w:r w:rsidR="009927E7">
        <w:t xml:space="preserve"> that is in the shape of a rectangle,</w:t>
      </w:r>
      <w:r w:rsidRPr="005B0F7D">
        <w:t xml:space="preserve"> has undergone many transformations. The Main Parish Church was demolished during the park expansion in 1923. Chao Park, built in 1900, and the Monteagudo Promenade, added to the park in 1904, suffered the same fate. The beloved pergola, opened in 1925, disappeared during the 1959 renovation.</w:t>
      </w:r>
    </w:p>
    <w:p w14:paraId="6EA0EA18" w14:textId="0938DDA5" w:rsidR="00E832C0" w:rsidRPr="00E832C0" w:rsidRDefault="00E832C0" w:rsidP="00D117EA">
      <w:pPr>
        <w:rPr>
          <w:rFonts w:ascii="Helvetica" w:hAnsi="Helvetica" w:cs="Helvetica"/>
          <w:b/>
          <w:bCs/>
          <w:color w:val="001133"/>
          <w:sz w:val="23"/>
          <w:szCs w:val="23"/>
          <w:shd w:val="clear" w:color="auto" w:fill="FFFFFF"/>
        </w:rPr>
      </w:pPr>
      <w:r w:rsidRPr="00E832C0">
        <w:rPr>
          <w:b/>
          <w:bCs/>
        </w:rPr>
        <w:t>Bust of Leoncio Vidal Caro</w:t>
      </w:r>
    </w:p>
    <w:p w14:paraId="33FCF0E3" w14:textId="659BA58E" w:rsidR="00E832C0" w:rsidRDefault="00E832C0" w:rsidP="00E832C0">
      <w:r>
        <w:t>In 1899, years after the park was named, a bust of Colonel Leoncio Vidal Caro was unveiled. The ceremony, attended by his widow, friends, and the public, also took place in La Farola, where Leoncio is said to have been martyred.</w:t>
      </w:r>
    </w:p>
    <w:p w14:paraId="21915325" w14:textId="6C7A8A57" w:rsidR="00E832C0" w:rsidRDefault="00E832C0" w:rsidP="00E832C0">
      <w:r>
        <w:t>The lamppost (La Farola) is like a symbol of the event, but the exact location of the patriot's mortal fall is unknown.</w:t>
      </w:r>
    </w:p>
    <w:p w14:paraId="4854C64E" w14:textId="77777777" w:rsidR="00E832C0" w:rsidRPr="00E832C0" w:rsidRDefault="00E832C0" w:rsidP="00E832C0">
      <w:pPr>
        <w:rPr>
          <w:b/>
          <w:bCs/>
        </w:rPr>
      </w:pPr>
      <w:r w:rsidRPr="00E832C0">
        <w:rPr>
          <w:b/>
          <w:bCs/>
        </w:rPr>
        <w:t>Monument to Marta Abreu de Estévez</w:t>
      </w:r>
    </w:p>
    <w:p w14:paraId="579C42E6" w14:textId="77777777" w:rsidR="00E832C0" w:rsidRDefault="00E832C0" w:rsidP="00E832C0">
      <w:r>
        <w:t>The bronze monument honors the city's benefactor and distinguished patriot, Marta de los Ángeles Abreu de Estévez.</w:t>
      </w:r>
    </w:p>
    <w:p w14:paraId="1D4C5898" w14:textId="481F132C" w:rsidR="00E832C0" w:rsidRDefault="00E832C0" w:rsidP="00E832C0">
      <w:r w:rsidRPr="00E832C0">
        <w:t>Marta de los Ángeles Abreu y Arencibia (1845 - 1909)</w:t>
      </w:r>
      <w:r>
        <w:t xml:space="preserve"> is</w:t>
      </w:r>
      <w:r w:rsidRPr="00E832C0">
        <w:t xml:space="preserve"> Cuban patriot. She devoted her fortune to social welfare and public works in Santa Clara. She contributed numerous financial resources to the fight for Cuban independence. In 1874, she married the doctor and lawyer Luis Estévez y Romero, who also supported her charitable and patriotic activities.</w:t>
      </w:r>
    </w:p>
    <w:p w14:paraId="31F7EADE" w14:textId="067F5D64" w:rsidR="00E832C0" w:rsidRDefault="00B73674" w:rsidP="00E832C0">
      <w:r>
        <w:t xml:space="preserve">The monument </w:t>
      </w:r>
      <w:r w:rsidRPr="00B73674">
        <w:t>is the work of the French artist August Maillart.</w:t>
      </w:r>
      <w:r w:rsidR="00E832C0">
        <w:t xml:space="preserve"> It was unveiled on July 15, 1925</w:t>
      </w:r>
      <w:r>
        <w:t>.</w:t>
      </w:r>
      <w:r w:rsidR="00E832C0">
        <w:t xml:space="preserve"> </w:t>
      </w:r>
      <w:r>
        <w:t>It</w:t>
      </w:r>
      <w:r w:rsidR="00E832C0">
        <w:t xml:space="preserve"> occupies the site of the former presbytery of the Main Parish Church which was demolished to expand the park in 1923.</w:t>
      </w:r>
    </w:p>
    <w:p w14:paraId="44D7E8F7" w14:textId="5995FCE0" w:rsidR="00E832C0" w:rsidRDefault="00E832C0" w:rsidP="00E832C0">
      <w:r>
        <w:t>The monument also honors her husband, through the book she holds in her hands, written by Luis Estévez, "Del Zanjón hasta Baire (From Zanjón to Baire)."</w:t>
      </w:r>
    </w:p>
    <w:p w14:paraId="12FA5E3D" w14:textId="349E36AC" w:rsidR="00B73674" w:rsidRDefault="00B73674" w:rsidP="00E832C0">
      <w:r w:rsidRPr="00B73674">
        <w:t xml:space="preserve">Marta Abreu's entire life can be summarized as one of generosity, progress, and </w:t>
      </w:r>
      <w:r>
        <w:t>charity</w:t>
      </w:r>
      <w:r w:rsidRPr="00B73674">
        <w:t xml:space="preserve">. These outstanding </w:t>
      </w:r>
      <w:r>
        <w:t>characteristics</w:t>
      </w:r>
      <w:r w:rsidRPr="00B73674">
        <w:t xml:space="preserve"> of the philanthropist are reflected in the reliefs on both sides of the monument.</w:t>
      </w:r>
    </w:p>
    <w:p w14:paraId="50D92574" w14:textId="41AB0CDB" w:rsidR="00BC4B5A" w:rsidRDefault="00BC4B5A" w:rsidP="00E832C0">
      <w:r w:rsidRPr="00BC4B5A">
        <w:t xml:space="preserve">Sculpted in bronze by the French sculptor Auguste Maillard in 1918, the </w:t>
      </w:r>
      <w:r>
        <w:t>coat arms of Santa Clara</w:t>
      </w:r>
      <w:r w:rsidRPr="00BC4B5A">
        <w:t xml:space="preserve"> is located on the front of the base of the monument</w:t>
      </w:r>
      <w:r>
        <w:t>.</w:t>
      </w:r>
    </w:p>
    <w:p w14:paraId="0B12DEB1" w14:textId="27A0F61D" w:rsidR="00BC4B5A" w:rsidRPr="00690792" w:rsidRDefault="00BC4B5A" w:rsidP="00690792">
      <w:pPr>
        <w:jc w:val="both"/>
        <w:rPr>
          <w:rFonts w:ascii="Calibri" w:hAnsi="Calibri" w:cs="Calibri"/>
          <w:b/>
          <w:bCs/>
          <w:sz w:val="24"/>
          <w:szCs w:val="24"/>
        </w:rPr>
      </w:pPr>
      <w:r w:rsidRPr="00690792">
        <w:rPr>
          <w:rFonts w:ascii="Calibri" w:hAnsi="Calibri" w:cs="Calibri"/>
          <w:b/>
          <w:bCs/>
          <w:sz w:val="24"/>
          <w:szCs w:val="24"/>
        </w:rPr>
        <w:t>Obelisk</w:t>
      </w:r>
    </w:p>
    <w:p w14:paraId="1A74750D" w14:textId="4A988A24" w:rsidR="00BC4B5A" w:rsidRPr="00690792" w:rsidRDefault="00BC4B5A" w:rsidP="00690792">
      <w:pPr>
        <w:jc w:val="both"/>
        <w:rPr>
          <w:rFonts w:ascii="Calibri" w:hAnsi="Calibri" w:cs="Calibri"/>
          <w:sz w:val="24"/>
          <w:szCs w:val="24"/>
        </w:rPr>
      </w:pPr>
      <w:r w:rsidRPr="00690792">
        <w:rPr>
          <w:rFonts w:ascii="Calibri" w:hAnsi="Calibri" w:cs="Calibri"/>
          <w:sz w:val="24"/>
          <w:szCs w:val="24"/>
        </w:rPr>
        <w:t>In the center of the park, there is the obelisk which was inaugurated on July 15, 1886, on the occasion of the 197th anniversary of the founding of the town.</w:t>
      </w:r>
    </w:p>
    <w:p w14:paraId="6625ECC3" w14:textId="054A36E0" w:rsidR="00BC4B5A" w:rsidRPr="00690792" w:rsidRDefault="00BC4B5A" w:rsidP="00690792">
      <w:pPr>
        <w:jc w:val="both"/>
        <w:rPr>
          <w:rFonts w:ascii="Calibri" w:hAnsi="Calibri" w:cs="Calibri"/>
          <w:sz w:val="24"/>
          <w:szCs w:val="24"/>
        </w:rPr>
      </w:pPr>
      <w:r w:rsidRPr="00690792">
        <w:rPr>
          <w:rFonts w:ascii="Calibri" w:hAnsi="Calibri" w:cs="Calibri"/>
          <w:sz w:val="24"/>
          <w:szCs w:val="24"/>
        </w:rPr>
        <w:t xml:space="preserve">It was erected to perpetuate the memory of the illustrious fathers Juan Martín de Conyedo (1687–1761) and </w:t>
      </w:r>
      <w:r w:rsidR="007C6499" w:rsidRPr="00690792">
        <w:rPr>
          <w:rFonts w:ascii="Calibri" w:hAnsi="Calibri" w:cs="Calibri"/>
          <w:color w:val="001133"/>
          <w:sz w:val="24"/>
          <w:szCs w:val="24"/>
          <w:shd w:val="clear" w:color="auto" w:fill="FFFFFF"/>
        </w:rPr>
        <w:t>Francisco Antonio Hurtado de Mendoza Veitía</w:t>
      </w:r>
      <w:r w:rsidR="007C6499" w:rsidRPr="00690792">
        <w:rPr>
          <w:rFonts w:ascii="Calibri" w:hAnsi="Calibri" w:cs="Calibri"/>
          <w:sz w:val="24"/>
          <w:szCs w:val="24"/>
        </w:rPr>
        <w:t xml:space="preserve"> </w:t>
      </w:r>
      <w:r w:rsidRPr="00690792">
        <w:rPr>
          <w:rFonts w:ascii="Calibri" w:hAnsi="Calibri" w:cs="Calibri"/>
          <w:sz w:val="24"/>
          <w:szCs w:val="24"/>
        </w:rPr>
        <w:t xml:space="preserve">(1724–1803). </w:t>
      </w:r>
    </w:p>
    <w:p w14:paraId="5EA4A658" w14:textId="41CFD7F7" w:rsidR="00F95CA5" w:rsidRPr="00690792" w:rsidRDefault="007C6499" w:rsidP="00690792">
      <w:pPr>
        <w:jc w:val="both"/>
        <w:rPr>
          <w:rFonts w:ascii="Calibri" w:hAnsi="Calibri" w:cs="Calibri"/>
          <w:color w:val="001133"/>
          <w:sz w:val="24"/>
          <w:szCs w:val="24"/>
          <w:shd w:val="clear" w:color="auto" w:fill="FFFFFF"/>
        </w:rPr>
      </w:pPr>
      <w:r w:rsidRPr="00690792">
        <w:rPr>
          <w:rFonts w:ascii="Calibri" w:hAnsi="Calibri" w:cs="Calibri"/>
          <w:sz w:val="24"/>
          <w:szCs w:val="24"/>
        </w:rPr>
        <w:lastRenderedPageBreak/>
        <w:t xml:space="preserve">Juan Martín de Conyedo was </w:t>
      </w:r>
      <w:r w:rsidR="00F95CA5" w:rsidRPr="00690792">
        <w:rPr>
          <w:rFonts w:ascii="Calibri" w:hAnsi="Calibri" w:cs="Calibri"/>
          <w:color w:val="001133"/>
          <w:sz w:val="24"/>
          <w:szCs w:val="24"/>
          <w:shd w:val="clear" w:color="auto" w:fill="FFFFFF"/>
        </w:rPr>
        <w:t xml:space="preserve">an ordained priest, </w:t>
      </w:r>
      <w:r w:rsidRPr="00690792">
        <w:rPr>
          <w:rFonts w:ascii="Calibri" w:hAnsi="Calibri" w:cs="Calibri"/>
          <w:color w:val="001133"/>
          <w:sz w:val="24"/>
          <w:szCs w:val="24"/>
          <w:shd w:val="clear" w:color="auto" w:fill="FFFFFF"/>
        </w:rPr>
        <w:t xml:space="preserve">carrying </w:t>
      </w:r>
      <w:r w:rsidR="00F95CA5" w:rsidRPr="00690792">
        <w:rPr>
          <w:rFonts w:ascii="Calibri" w:hAnsi="Calibri" w:cs="Calibri"/>
          <w:color w:val="001133"/>
          <w:sz w:val="24"/>
          <w:szCs w:val="24"/>
          <w:shd w:val="clear" w:color="auto" w:fill="FFFFFF"/>
        </w:rPr>
        <w:t xml:space="preserve">out numerous works for the benefit of </w:t>
      </w:r>
      <w:r w:rsidRPr="00690792">
        <w:rPr>
          <w:rFonts w:ascii="Calibri" w:hAnsi="Calibri" w:cs="Calibri"/>
          <w:color w:val="001133"/>
          <w:sz w:val="24"/>
          <w:szCs w:val="24"/>
          <w:shd w:val="clear" w:color="auto" w:fill="FFFFFF"/>
        </w:rPr>
        <w:t>the</w:t>
      </w:r>
      <w:r w:rsidR="00F95CA5" w:rsidRPr="00690792">
        <w:rPr>
          <w:rFonts w:ascii="Calibri" w:hAnsi="Calibri" w:cs="Calibri"/>
          <w:color w:val="001133"/>
          <w:sz w:val="24"/>
          <w:szCs w:val="24"/>
          <w:shd w:val="clear" w:color="auto" w:fill="FFFFFF"/>
        </w:rPr>
        <w:t xml:space="preserve"> city. He undertook the great task of rebuilding the Main </w:t>
      </w:r>
      <w:r w:rsidRPr="00690792">
        <w:rPr>
          <w:rFonts w:ascii="Calibri" w:hAnsi="Calibri" w:cs="Calibri"/>
          <w:color w:val="001133"/>
          <w:sz w:val="24"/>
          <w:szCs w:val="24"/>
          <w:shd w:val="clear" w:color="auto" w:fill="FFFFFF"/>
        </w:rPr>
        <w:t xml:space="preserve">Parish </w:t>
      </w:r>
      <w:r w:rsidR="00F95CA5" w:rsidRPr="00690792">
        <w:rPr>
          <w:rFonts w:ascii="Calibri" w:hAnsi="Calibri" w:cs="Calibri"/>
          <w:color w:val="001133"/>
          <w:sz w:val="24"/>
          <w:szCs w:val="24"/>
          <w:shd w:val="clear" w:color="auto" w:fill="FFFFFF"/>
        </w:rPr>
        <w:t xml:space="preserve">Church. He freed the slaves who worked on his projects. He devoted his attention to </w:t>
      </w:r>
      <w:r w:rsidR="00690792">
        <w:rPr>
          <w:rFonts w:ascii="Calibri" w:hAnsi="Calibri" w:cs="Calibri"/>
          <w:color w:val="001133"/>
          <w:sz w:val="24"/>
          <w:szCs w:val="24"/>
          <w:shd w:val="clear" w:color="auto" w:fill="FFFFFF"/>
        </w:rPr>
        <w:t xml:space="preserve">the </w:t>
      </w:r>
      <w:r w:rsidR="00F95CA5" w:rsidRPr="00690792">
        <w:rPr>
          <w:rFonts w:ascii="Calibri" w:hAnsi="Calibri" w:cs="Calibri"/>
          <w:color w:val="001133"/>
          <w:sz w:val="24"/>
          <w:szCs w:val="24"/>
          <w:shd w:val="clear" w:color="auto" w:fill="FFFFFF"/>
        </w:rPr>
        <w:t>education</w:t>
      </w:r>
      <w:r w:rsidR="00690792">
        <w:rPr>
          <w:rFonts w:ascii="Calibri" w:hAnsi="Calibri" w:cs="Calibri"/>
          <w:color w:val="001133"/>
          <w:sz w:val="24"/>
          <w:szCs w:val="24"/>
          <w:shd w:val="clear" w:color="auto" w:fill="FFFFFF"/>
        </w:rPr>
        <w:t xml:space="preserve"> of the children.</w:t>
      </w:r>
    </w:p>
    <w:p w14:paraId="2AFC532C" w14:textId="5945DBE8" w:rsidR="007C6499" w:rsidRPr="00690792" w:rsidRDefault="007C6499" w:rsidP="00690792">
      <w:pPr>
        <w:jc w:val="both"/>
        <w:rPr>
          <w:rFonts w:ascii="Calibri" w:hAnsi="Calibri" w:cs="Calibri"/>
          <w:color w:val="001133"/>
          <w:sz w:val="24"/>
          <w:szCs w:val="24"/>
          <w:shd w:val="clear" w:color="auto" w:fill="FFFFFF"/>
        </w:rPr>
      </w:pPr>
      <w:r w:rsidRPr="00690792">
        <w:rPr>
          <w:rFonts w:ascii="Calibri" w:hAnsi="Calibri" w:cs="Calibri"/>
          <w:color w:val="001133"/>
          <w:sz w:val="24"/>
          <w:szCs w:val="24"/>
          <w:shd w:val="clear" w:color="auto" w:fill="FFFFFF"/>
        </w:rPr>
        <w:t>Francisco Antonio Hurtado de Mendoza Veitía</w:t>
      </w:r>
      <w:r w:rsidRPr="00690792">
        <w:rPr>
          <w:rFonts w:ascii="Calibri" w:hAnsi="Calibri" w:cs="Calibri"/>
          <w:sz w:val="24"/>
          <w:szCs w:val="24"/>
        </w:rPr>
        <w:t xml:space="preserve"> </w:t>
      </w:r>
      <w:r w:rsidRPr="00690792">
        <w:rPr>
          <w:rFonts w:ascii="Calibri" w:hAnsi="Calibri" w:cs="Calibri"/>
          <w:color w:val="001133"/>
          <w:sz w:val="24"/>
          <w:szCs w:val="24"/>
          <w:shd w:val="clear" w:color="auto" w:fill="FFFFFF"/>
        </w:rPr>
        <w:t>financed the old </w:t>
      </w:r>
      <w:r w:rsidRPr="00690792">
        <w:rPr>
          <w:rFonts w:ascii="Calibri" w:hAnsi="Calibri" w:cs="Calibri"/>
          <w:sz w:val="24"/>
          <w:szCs w:val="24"/>
          <w:shd w:val="clear" w:color="auto" w:fill="FFFFFF"/>
        </w:rPr>
        <w:t>San Lázaro</w:t>
      </w:r>
      <w:r w:rsidRPr="00690792">
        <w:rPr>
          <w:rFonts w:ascii="Calibri" w:hAnsi="Calibri" w:cs="Calibri"/>
          <w:color w:val="001133"/>
          <w:sz w:val="24"/>
          <w:szCs w:val="24"/>
          <w:shd w:val="clear" w:color="auto" w:fill="FFFFFF"/>
        </w:rPr>
        <w:t> Hospital, the </w:t>
      </w:r>
      <w:r w:rsidRPr="00690792">
        <w:rPr>
          <w:rFonts w:ascii="Calibri" w:hAnsi="Calibri" w:cs="Calibri"/>
          <w:sz w:val="24"/>
          <w:szCs w:val="24"/>
          <w:shd w:val="clear" w:color="auto" w:fill="FFFFFF"/>
        </w:rPr>
        <w:t>La Divina Pastora Church</w:t>
      </w:r>
      <w:r w:rsidRPr="00690792">
        <w:rPr>
          <w:rFonts w:ascii="Calibri" w:hAnsi="Calibri" w:cs="Calibri"/>
          <w:color w:val="001133"/>
          <w:sz w:val="24"/>
          <w:szCs w:val="24"/>
          <w:shd w:val="clear" w:color="auto" w:fill="FFFFFF"/>
        </w:rPr>
        <w:t xml:space="preserve">, and the great school Nuestra Señora de los Dolores. </w:t>
      </w:r>
    </w:p>
    <w:p w14:paraId="64CE2900" w14:textId="15BAEA4C" w:rsidR="007C6499" w:rsidRPr="00690792" w:rsidRDefault="00690792" w:rsidP="00690792">
      <w:pPr>
        <w:jc w:val="both"/>
        <w:rPr>
          <w:rFonts w:ascii="Calibri" w:hAnsi="Calibri" w:cs="Calibri"/>
          <w:sz w:val="24"/>
          <w:szCs w:val="24"/>
        </w:rPr>
      </w:pPr>
      <w:r w:rsidRPr="00690792">
        <w:rPr>
          <w:rFonts w:ascii="Calibri" w:hAnsi="Calibri" w:cs="Calibri"/>
          <w:sz w:val="24"/>
          <w:szCs w:val="24"/>
        </w:rPr>
        <w:t>The obelisk</w:t>
      </w:r>
      <w:r w:rsidR="00F95CA5" w:rsidRPr="00690792">
        <w:rPr>
          <w:rFonts w:ascii="Calibri" w:hAnsi="Calibri" w:cs="Calibri"/>
          <w:sz w:val="24"/>
          <w:szCs w:val="24"/>
        </w:rPr>
        <w:t xml:space="preserve"> was built in Philadelphia under the supervision of Thomas Ricart and is made of gray granite stone brought from Boston. </w:t>
      </w:r>
      <w:r w:rsidR="007C6499" w:rsidRPr="00690792">
        <w:rPr>
          <w:rFonts w:ascii="Calibri" w:hAnsi="Calibri" w:cs="Calibri"/>
          <w:sz w:val="24"/>
          <w:szCs w:val="24"/>
        </w:rPr>
        <w:t>The majority of the cost was paid by Doña Marta Abreu de Estévez and partly borne by the public.</w:t>
      </w:r>
    </w:p>
    <w:p w14:paraId="47121679" w14:textId="5407D804" w:rsidR="00F95CA5" w:rsidRPr="00690792" w:rsidRDefault="00F95CA5" w:rsidP="00690792">
      <w:pPr>
        <w:jc w:val="both"/>
        <w:rPr>
          <w:rFonts w:ascii="Calibri" w:hAnsi="Calibri" w:cs="Calibri"/>
          <w:sz w:val="24"/>
          <w:szCs w:val="24"/>
        </w:rPr>
      </w:pPr>
      <w:r w:rsidRPr="00690792">
        <w:rPr>
          <w:rFonts w:ascii="Calibri" w:hAnsi="Calibri" w:cs="Calibri"/>
          <w:sz w:val="24"/>
          <w:szCs w:val="24"/>
        </w:rPr>
        <w:t>It is 30 feet (9,14 m) high and weighs 17 tons.</w:t>
      </w:r>
    </w:p>
    <w:p w14:paraId="0FC38252" w14:textId="6E8CF2FC" w:rsidR="00F95CA5" w:rsidRPr="00690792" w:rsidRDefault="00F95CA5" w:rsidP="00690792">
      <w:pPr>
        <w:jc w:val="both"/>
        <w:rPr>
          <w:rFonts w:ascii="Calibri" w:hAnsi="Calibri" w:cs="Calibri"/>
          <w:sz w:val="24"/>
          <w:szCs w:val="24"/>
        </w:rPr>
      </w:pPr>
      <w:r w:rsidRPr="00690792">
        <w:rPr>
          <w:rFonts w:ascii="Calibri" w:hAnsi="Calibri" w:cs="Calibri"/>
          <w:sz w:val="24"/>
          <w:szCs w:val="24"/>
        </w:rPr>
        <w:t>It is surrounded by an ornate cast iron and bronze railing</w:t>
      </w:r>
      <w:r w:rsidR="00690792">
        <w:rPr>
          <w:rFonts w:ascii="Calibri" w:hAnsi="Calibri" w:cs="Calibri"/>
          <w:sz w:val="24"/>
          <w:szCs w:val="24"/>
        </w:rPr>
        <w:t xml:space="preserve"> which is located </w:t>
      </w:r>
      <w:r w:rsidRPr="00690792">
        <w:rPr>
          <w:rFonts w:ascii="Calibri" w:hAnsi="Calibri" w:cs="Calibri"/>
          <w:sz w:val="24"/>
          <w:szCs w:val="24"/>
        </w:rPr>
        <w:t>between eight artistic pillars, also made of polished red granite.</w:t>
      </w:r>
    </w:p>
    <w:p w14:paraId="0B74B339" w14:textId="1EF18218" w:rsidR="00F95CA5" w:rsidRPr="00690792" w:rsidRDefault="00F95CA5" w:rsidP="00690792">
      <w:pPr>
        <w:jc w:val="both"/>
        <w:rPr>
          <w:rFonts w:ascii="Calibri" w:hAnsi="Calibri" w:cs="Calibri"/>
          <w:sz w:val="24"/>
          <w:szCs w:val="24"/>
        </w:rPr>
      </w:pPr>
      <w:r w:rsidRPr="00690792">
        <w:rPr>
          <w:rFonts w:ascii="Calibri" w:hAnsi="Calibri" w:cs="Calibri"/>
          <w:sz w:val="24"/>
          <w:szCs w:val="24"/>
        </w:rPr>
        <w:t>On the west-facing side, it bears the following inscription:</w:t>
      </w:r>
      <w:r w:rsidR="007C6499" w:rsidRPr="00690792">
        <w:rPr>
          <w:rFonts w:ascii="Calibri" w:hAnsi="Calibri" w:cs="Calibri"/>
          <w:sz w:val="24"/>
          <w:szCs w:val="24"/>
        </w:rPr>
        <w:t xml:space="preserve"> </w:t>
      </w:r>
      <w:r w:rsidRPr="00690792">
        <w:rPr>
          <w:rFonts w:ascii="Calibri" w:hAnsi="Calibri" w:cs="Calibri"/>
          <w:sz w:val="24"/>
          <w:szCs w:val="24"/>
        </w:rPr>
        <w:t>"To the everlasting memory of the virtuous priests and distinguished patricians Juan Martin de Conyedo and Francisco Hurtado de Mendoza. This monument is dedicated by the gratitude of the people of Santa Clara. 1886. "</w:t>
      </w:r>
    </w:p>
    <w:p w14:paraId="755C02E1" w14:textId="64EFFCAD" w:rsidR="00BC4B5A" w:rsidRDefault="00BC4B5A" w:rsidP="00690792">
      <w:pPr>
        <w:jc w:val="both"/>
        <w:rPr>
          <w:rFonts w:ascii="Calibri" w:hAnsi="Calibri" w:cs="Calibri"/>
          <w:sz w:val="24"/>
          <w:szCs w:val="24"/>
        </w:rPr>
      </w:pPr>
      <w:r w:rsidRPr="00690792">
        <w:rPr>
          <w:rFonts w:ascii="Calibri" w:hAnsi="Calibri" w:cs="Calibri"/>
          <w:sz w:val="24"/>
          <w:szCs w:val="24"/>
        </w:rPr>
        <w:t>In 1895, the aforementioned monument served as the basis for the construction of a wooden replica of the Eiffel Tower in Paris. It stood 28 meters tall and was decorated with flowers and lights to honor Marta Abreu de Estévez, who had donated the newly inaugurated power plant.</w:t>
      </w:r>
    </w:p>
    <w:p w14:paraId="602E9D59" w14:textId="7C618585" w:rsidR="00995881" w:rsidRPr="00995881" w:rsidRDefault="00995881" w:rsidP="00690792">
      <w:pPr>
        <w:jc w:val="both"/>
        <w:rPr>
          <w:rFonts w:ascii="Calibri" w:hAnsi="Calibri" w:cs="Calibri"/>
          <w:b/>
          <w:bCs/>
          <w:sz w:val="24"/>
          <w:szCs w:val="24"/>
        </w:rPr>
      </w:pPr>
      <w:r w:rsidRPr="00995881">
        <w:rPr>
          <w:rFonts w:ascii="Calibri" w:hAnsi="Calibri" w:cs="Calibri"/>
          <w:b/>
          <w:bCs/>
          <w:sz w:val="24"/>
          <w:szCs w:val="24"/>
        </w:rPr>
        <w:t>Pergola</w:t>
      </w:r>
    </w:p>
    <w:p w14:paraId="3B3C2DED" w14:textId="0FF3044B" w:rsidR="00995881" w:rsidRDefault="00995881" w:rsidP="00995881">
      <w:pPr>
        <w:jc w:val="both"/>
        <w:rPr>
          <w:rFonts w:ascii="Calibri" w:hAnsi="Calibri" w:cs="Calibri"/>
          <w:sz w:val="24"/>
          <w:szCs w:val="24"/>
        </w:rPr>
      </w:pPr>
      <w:r>
        <w:rPr>
          <w:rFonts w:ascii="Calibri" w:hAnsi="Calibri" w:cs="Calibri"/>
          <w:sz w:val="24"/>
          <w:szCs w:val="24"/>
        </w:rPr>
        <w:t xml:space="preserve">The </w:t>
      </w:r>
      <w:r w:rsidRPr="00995881">
        <w:rPr>
          <w:rFonts w:ascii="Calibri" w:hAnsi="Calibri" w:cs="Calibri"/>
          <w:i/>
          <w:iCs/>
          <w:sz w:val="24"/>
          <w:szCs w:val="24"/>
        </w:rPr>
        <w:t>glorieta</w:t>
      </w:r>
      <w:r w:rsidRPr="00995881">
        <w:rPr>
          <w:rFonts w:ascii="Calibri" w:hAnsi="Calibri" w:cs="Calibri"/>
          <w:sz w:val="24"/>
          <w:szCs w:val="24"/>
        </w:rPr>
        <w:t xml:space="preserve"> was built in 1911. It is an area reserved for the municipal band, around which people dance.</w:t>
      </w:r>
      <w:r w:rsidR="003D5F7F">
        <w:rPr>
          <w:rFonts w:ascii="Calibri" w:hAnsi="Calibri" w:cs="Calibri"/>
          <w:sz w:val="24"/>
          <w:szCs w:val="24"/>
        </w:rPr>
        <w:t xml:space="preserve"> Since 1902 the municipal band playing vibrant music at 8 pm every Thursday and Sunday.</w:t>
      </w:r>
    </w:p>
    <w:p w14:paraId="4B24FD74" w14:textId="089C6BA3" w:rsidR="00995881" w:rsidRPr="00D82D39" w:rsidRDefault="00995881" w:rsidP="00995881">
      <w:pPr>
        <w:jc w:val="both"/>
        <w:rPr>
          <w:rFonts w:ascii="Calibri" w:hAnsi="Calibri" w:cs="Calibri"/>
          <w:b/>
          <w:bCs/>
          <w:sz w:val="24"/>
          <w:szCs w:val="24"/>
        </w:rPr>
      </w:pPr>
      <w:r w:rsidRPr="00D82D39">
        <w:rPr>
          <w:rFonts w:ascii="Calibri" w:hAnsi="Calibri" w:cs="Calibri"/>
          <w:b/>
          <w:bCs/>
          <w:sz w:val="24"/>
          <w:szCs w:val="24"/>
        </w:rPr>
        <w:t xml:space="preserve">Fountain of the </w:t>
      </w:r>
      <w:r w:rsidR="00246C3B" w:rsidRPr="00D82D39">
        <w:rPr>
          <w:rFonts w:ascii="Calibri" w:hAnsi="Calibri" w:cs="Calibri"/>
          <w:b/>
          <w:bCs/>
          <w:sz w:val="24"/>
          <w:szCs w:val="24"/>
        </w:rPr>
        <w:t>B</w:t>
      </w:r>
      <w:r w:rsidRPr="00D82D39">
        <w:rPr>
          <w:rFonts w:ascii="Calibri" w:hAnsi="Calibri" w:cs="Calibri"/>
          <w:b/>
          <w:bCs/>
          <w:sz w:val="24"/>
          <w:szCs w:val="24"/>
        </w:rPr>
        <w:t xml:space="preserve">oy with the </w:t>
      </w:r>
      <w:r w:rsidR="00246C3B" w:rsidRPr="00D82D39">
        <w:rPr>
          <w:rFonts w:ascii="Calibri" w:hAnsi="Calibri" w:cs="Calibri"/>
          <w:b/>
          <w:bCs/>
          <w:sz w:val="24"/>
          <w:szCs w:val="24"/>
        </w:rPr>
        <w:t>Leaking</w:t>
      </w:r>
      <w:r w:rsidRPr="00D82D39">
        <w:rPr>
          <w:rFonts w:ascii="Calibri" w:hAnsi="Calibri" w:cs="Calibri"/>
          <w:b/>
          <w:bCs/>
          <w:sz w:val="24"/>
          <w:szCs w:val="24"/>
        </w:rPr>
        <w:t xml:space="preserve"> </w:t>
      </w:r>
      <w:r w:rsidR="00246C3B" w:rsidRPr="00D82D39">
        <w:rPr>
          <w:rFonts w:ascii="Calibri" w:hAnsi="Calibri" w:cs="Calibri"/>
          <w:b/>
          <w:bCs/>
          <w:sz w:val="24"/>
          <w:szCs w:val="24"/>
        </w:rPr>
        <w:t>B</w:t>
      </w:r>
      <w:r w:rsidRPr="00D82D39">
        <w:rPr>
          <w:rFonts w:ascii="Calibri" w:hAnsi="Calibri" w:cs="Calibri"/>
          <w:b/>
          <w:bCs/>
          <w:sz w:val="24"/>
          <w:szCs w:val="24"/>
        </w:rPr>
        <w:t>oot</w:t>
      </w:r>
    </w:p>
    <w:p w14:paraId="335B6BD3" w14:textId="74A364FD" w:rsidR="00246C3B" w:rsidRPr="00D82D39" w:rsidRDefault="00F33C68" w:rsidP="00CC62CE">
      <w:pPr>
        <w:jc w:val="both"/>
        <w:rPr>
          <w:rFonts w:ascii="Calibri" w:hAnsi="Calibri" w:cs="Calibri"/>
          <w:sz w:val="24"/>
          <w:szCs w:val="24"/>
        </w:rPr>
      </w:pPr>
      <w:r w:rsidRPr="00D82D39">
        <w:rPr>
          <w:rFonts w:ascii="Calibri" w:hAnsi="Calibri" w:cs="Calibri"/>
          <w:sz w:val="24"/>
          <w:szCs w:val="24"/>
        </w:rPr>
        <w:t xml:space="preserve">There is an interesting fountain with a scupture in the park, depicting a child with a bare right foot, lifting his right boot and looking inside. Such sculptures, known as the Boy with the Leaking Boots </w:t>
      </w:r>
      <w:r w:rsidR="00CC62CE" w:rsidRPr="00D82D39">
        <w:rPr>
          <w:rFonts w:ascii="Calibri" w:hAnsi="Calibri" w:cs="Calibri"/>
          <w:sz w:val="24"/>
          <w:szCs w:val="24"/>
        </w:rPr>
        <w:t>is known to exist in dozens worldwide. Standing approximately 1,2 meters tall, one of the oldest is known to be the one in Sandusky, Ohio, that stands in front of the Porter House hotel on the shores of Lake Erie. It is often designed as a fountain with water spouting from the toe of the boot, as is the case with a similar sculpture located within Parque Leoncio Vidal in Santa Clara.</w:t>
      </w:r>
    </w:p>
    <w:p w14:paraId="751F7F42" w14:textId="09FD8725" w:rsidR="00CC62CE" w:rsidRPr="00D82D39" w:rsidRDefault="00946C3C" w:rsidP="00995881">
      <w:pPr>
        <w:jc w:val="both"/>
        <w:rPr>
          <w:rFonts w:ascii="Calibri" w:hAnsi="Calibri" w:cs="Calibri"/>
          <w:sz w:val="24"/>
          <w:szCs w:val="24"/>
        </w:rPr>
      </w:pPr>
      <w:r w:rsidRPr="00D82D39">
        <w:rPr>
          <w:rFonts w:ascii="Calibri" w:hAnsi="Calibri" w:cs="Calibri"/>
          <w:sz w:val="24"/>
          <w:szCs w:val="24"/>
        </w:rPr>
        <w:t xml:space="preserve">The initial sculptor and the reason for its creation remain a mystery. Numerous theories have emerged. Some claim it depicts a young Italian newspaper vendor drowning, while others claim it depicts an American army drummer carrying water in his leaky boot to aid his fallen comrades. Others claim it depicts a young firefighter using his boot as a bucket chain, or someone emptying his boot after an accident. It's likely </w:t>
      </w:r>
      <w:r w:rsidR="00F33C68" w:rsidRPr="00D82D39">
        <w:rPr>
          <w:rFonts w:ascii="Calibri" w:hAnsi="Calibri" w:cs="Calibri"/>
          <w:sz w:val="24"/>
          <w:szCs w:val="24"/>
        </w:rPr>
        <w:t xml:space="preserve">that </w:t>
      </w:r>
      <w:r w:rsidRPr="00D82D39">
        <w:rPr>
          <w:rFonts w:ascii="Calibri" w:hAnsi="Calibri" w:cs="Calibri"/>
          <w:sz w:val="24"/>
          <w:szCs w:val="24"/>
        </w:rPr>
        <w:t xml:space="preserve">none of these </w:t>
      </w:r>
      <w:r w:rsidR="00F33C68" w:rsidRPr="00D82D39">
        <w:rPr>
          <w:rFonts w:ascii="Calibri" w:hAnsi="Calibri" w:cs="Calibri"/>
          <w:sz w:val="24"/>
          <w:szCs w:val="24"/>
        </w:rPr>
        <w:t>was</w:t>
      </w:r>
      <w:r w:rsidRPr="00D82D39">
        <w:rPr>
          <w:rFonts w:ascii="Calibri" w:hAnsi="Calibri" w:cs="Calibri"/>
          <w:sz w:val="24"/>
          <w:szCs w:val="24"/>
        </w:rPr>
        <w:t xml:space="preserve"> the sculptor's intention. The same statue has been known in various places by different names, including "The Boy with the Leaky Boot," "Boy Immigrant," and "The Boy with the Unfortunate Boot."</w:t>
      </w:r>
    </w:p>
    <w:p w14:paraId="419C0D57" w14:textId="220DCCE7" w:rsidR="00F33C68" w:rsidRPr="00D82D39" w:rsidRDefault="00D82D39" w:rsidP="00F33C68">
      <w:pPr>
        <w:jc w:val="both"/>
        <w:rPr>
          <w:rFonts w:ascii="Calibri" w:hAnsi="Calibri" w:cs="Calibri"/>
          <w:sz w:val="24"/>
          <w:szCs w:val="24"/>
        </w:rPr>
      </w:pPr>
      <w:r w:rsidRPr="00D82D39">
        <w:rPr>
          <w:rFonts w:ascii="Calibri" w:hAnsi="Calibri" w:cs="Calibri"/>
          <w:color w:val="202122"/>
          <w:sz w:val="24"/>
          <w:szCs w:val="24"/>
          <w:shd w:val="clear" w:color="auto" w:fill="FFFFFF"/>
        </w:rPr>
        <w:lastRenderedPageBreak/>
        <w:t>Colonel Francisco López Leiva who showed heroism in the war of 1895, bought t</w:t>
      </w:r>
      <w:r w:rsidR="00F33C68" w:rsidRPr="00D82D39">
        <w:rPr>
          <w:rFonts w:ascii="Calibri" w:hAnsi="Calibri" w:cs="Calibri"/>
          <w:sz w:val="24"/>
          <w:szCs w:val="24"/>
        </w:rPr>
        <w:t xml:space="preserve">he statue </w:t>
      </w:r>
      <w:r w:rsidR="00F33C68" w:rsidRPr="00D82D39">
        <w:rPr>
          <w:rFonts w:ascii="Calibri" w:hAnsi="Calibri" w:cs="Calibri"/>
          <w:color w:val="202122"/>
          <w:sz w:val="24"/>
          <w:szCs w:val="24"/>
          <w:shd w:val="clear" w:color="auto" w:fill="FFFFFF"/>
        </w:rPr>
        <w:t>from J. L. Mott of New York</w:t>
      </w:r>
      <w:r w:rsidRPr="00D82D39">
        <w:rPr>
          <w:rFonts w:ascii="Calibri" w:hAnsi="Calibri" w:cs="Calibri"/>
          <w:color w:val="202122"/>
          <w:sz w:val="24"/>
          <w:szCs w:val="24"/>
          <w:shd w:val="clear" w:color="auto" w:fill="FFFFFF"/>
        </w:rPr>
        <w:t xml:space="preserve">, so that it was </w:t>
      </w:r>
      <w:r w:rsidR="00F33C68" w:rsidRPr="00D82D39">
        <w:rPr>
          <w:rFonts w:ascii="Calibri" w:hAnsi="Calibri" w:cs="Calibri"/>
          <w:sz w:val="24"/>
          <w:szCs w:val="24"/>
        </w:rPr>
        <w:t xml:space="preserve">erected in the Parque Leoncio Vidal in 1925. </w:t>
      </w:r>
      <w:r w:rsidRPr="00D82D39">
        <w:rPr>
          <w:rFonts w:ascii="Calibri" w:hAnsi="Calibri" w:cs="Calibri"/>
          <w:sz w:val="24"/>
          <w:szCs w:val="24"/>
        </w:rPr>
        <w:t xml:space="preserve">The cost of its installation amounted to 731,83 pesos. </w:t>
      </w:r>
      <w:r w:rsidR="00F33C68" w:rsidRPr="00D82D39">
        <w:rPr>
          <w:rFonts w:ascii="Calibri" w:hAnsi="Calibri" w:cs="Calibri"/>
          <w:sz w:val="24"/>
          <w:szCs w:val="24"/>
        </w:rPr>
        <w:t>In Santa Clara it</w:t>
      </w:r>
      <w:r w:rsidRPr="00D82D39">
        <w:rPr>
          <w:rFonts w:ascii="Calibri" w:hAnsi="Calibri" w:cs="Calibri"/>
          <w:sz w:val="24"/>
          <w:szCs w:val="24"/>
        </w:rPr>
        <w:t xml:space="preserve"> </w:t>
      </w:r>
      <w:r w:rsidR="00F33C68" w:rsidRPr="00D82D39">
        <w:rPr>
          <w:rFonts w:ascii="Calibri" w:hAnsi="Calibri" w:cs="Calibri"/>
          <w:sz w:val="24"/>
          <w:szCs w:val="24"/>
        </w:rPr>
        <w:t xml:space="preserve">is known as The Boy with the Unfortunate Boot. </w:t>
      </w:r>
    </w:p>
    <w:p w14:paraId="0C9081FE" w14:textId="762C3849" w:rsidR="00F33C68" w:rsidRPr="003515B3" w:rsidRDefault="00F33C68" w:rsidP="00F33C68">
      <w:pPr>
        <w:jc w:val="both"/>
        <w:rPr>
          <w:rFonts w:ascii="Calibri" w:hAnsi="Calibri" w:cs="Calibri"/>
          <w:sz w:val="24"/>
          <w:szCs w:val="24"/>
        </w:rPr>
      </w:pPr>
      <w:r w:rsidRPr="00D82D39">
        <w:rPr>
          <w:rFonts w:ascii="Calibri" w:hAnsi="Calibri" w:cs="Calibri"/>
          <w:sz w:val="24"/>
          <w:szCs w:val="24"/>
        </w:rPr>
        <w:t>In 1959, it was destroyed, and 11 years later, Jesús Velazco Fernández rescued its remains and transferred them to the Provincial History Museum. It was reconstructed in bronze by the artist José Delarra and placed in the place it occupies today</w:t>
      </w:r>
      <w:r w:rsidR="001D3A4F">
        <w:rPr>
          <w:rFonts w:ascii="Calibri" w:hAnsi="Calibri" w:cs="Calibri"/>
          <w:sz w:val="24"/>
          <w:szCs w:val="24"/>
        </w:rPr>
        <w:t xml:space="preserve"> on </w:t>
      </w:r>
      <w:r w:rsidR="001D3A4F" w:rsidRPr="00D82D39">
        <w:rPr>
          <w:rFonts w:ascii="Calibri" w:hAnsi="Calibri" w:cs="Calibri"/>
          <w:sz w:val="24"/>
          <w:szCs w:val="24"/>
        </w:rPr>
        <w:t>July 15, 1989</w:t>
      </w:r>
      <w:r w:rsidR="001D3A4F">
        <w:rPr>
          <w:rFonts w:ascii="Calibri" w:hAnsi="Calibri" w:cs="Calibri"/>
          <w:sz w:val="24"/>
          <w:szCs w:val="24"/>
        </w:rPr>
        <w:t xml:space="preserve">, </w:t>
      </w:r>
      <w:r w:rsidRPr="00D82D39">
        <w:rPr>
          <w:rFonts w:ascii="Calibri" w:hAnsi="Calibri" w:cs="Calibri"/>
          <w:sz w:val="24"/>
          <w:szCs w:val="24"/>
        </w:rPr>
        <w:t>on the 300th anniversary of the city's founding</w:t>
      </w:r>
      <w:r w:rsidR="001D3A4F">
        <w:rPr>
          <w:rFonts w:ascii="Calibri" w:hAnsi="Calibri" w:cs="Calibri"/>
          <w:sz w:val="24"/>
          <w:szCs w:val="24"/>
        </w:rPr>
        <w:t>.</w:t>
      </w:r>
      <w:r w:rsidRPr="00D82D39">
        <w:rPr>
          <w:rFonts w:ascii="Calibri" w:hAnsi="Calibri" w:cs="Calibri"/>
          <w:sz w:val="24"/>
          <w:szCs w:val="24"/>
        </w:rPr>
        <w:t xml:space="preserve"> This well-executed version of the original isthat one that we </w:t>
      </w:r>
      <w:r w:rsidRPr="003515B3">
        <w:rPr>
          <w:rFonts w:ascii="Calibri" w:hAnsi="Calibri" w:cs="Calibri"/>
          <w:sz w:val="24"/>
          <w:szCs w:val="24"/>
        </w:rPr>
        <w:t xml:space="preserve">se in the park today; </w:t>
      </w:r>
      <w:r w:rsidRPr="003515B3">
        <w:rPr>
          <w:rFonts w:ascii="Calibri" w:hAnsi="Calibri" w:cs="Calibri"/>
          <w:color w:val="001133"/>
          <w:sz w:val="24"/>
          <w:szCs w:val="24"/>
          <w:shd w:val="clear" w:color="auto" w:fill="FCFCFC"/>
        </w:rPr>
        <w:t>the original is located in the Provincial History Museum of Villa Clara.</w:t>
      </w:r>
    </w:p>
    <w:p w14:paraId="141E2AAB" w14:textId="1D2C0D61" w:rsidR="00995881" w:rsidRPr="003515B3" w:rsidRDefault="001D3A4F" w:rsidP="00995881">
      <w:pPr>
        <w:jc w:val="both"/>
        <w:rPr>
          <w:rFonts w:ascii="Calibri" w:hAnsi="Calibri" w:cs="Calibri"/>
          <w:b/>
          <w:bCs/>
          <w:sz w:val="24"/>
          <w:szCs w:val="24"/>
          <w:shd w:val="clear" w:color="auto" w:fill="FFFFFF"/>
        </w:rPr>
      </w:pPr>
      <w:r w:rsidRPr="003515B3">
        <w:rPr>
          <w:rFonts w:ascii="Calibri" w:hAnsi="Calibri" w:cs="Calibri"/>
          <w:b/>
          <w:bCs/>
          <w:sz w:val="24"/>
          <w:szCs w:val="24"/>
          <w:shd w:val="clear" w:color="auto" w:fill="FFFFFF"/>
        </w:rPr>
        <w:t>Bust of Alberto Chao</w:t>
      </w:r>
    </w:p>
    <w:p w14:paraId="6CC27E49" w14:textId="1D77DD3E" w:rsidR="001D3A4F" w:rsidRDefault="003515B3" w:rsidP="003515B3">
      <w:pPr>
        <w:jc w:val="both"/>
        <w:rPr>
          <w:rFonts w:ascii="Calibri" w:hAnsi="Calibri" w:cs="Calibri"/>
          <w:sz w:val="24"/>
          <w:szCs w:val="24"/>
          <w:shd w:val="clear" w:color="auto" w:fill="FFFFFF"/>
        </w:rPr>
      </w:pPr>
      <w:r w:rsidRPr="003515B3">
        <w:rPr>
          <w:rFonts w:ascii="Calibri" w:hAnsi="Calibri" w:cs="Calibri"/>
          <w:sz w:val="24"/>
          <w:szCs w:val="24"/>
          <w:shd w:val="clear" w:color="auto" w:fill="FFFFFF"/>
        </w:rPr>
        <w:t>Alberto Chao, defender of the Weyler reconcentrados in the City of Santa Clara, was a Catholic priest. The base of his bust, erected in 1927, bears the inscription "dio a los pobres cuanto tuyo / gave to the poor everything of yours."</w:t>
      </w:r>
    </w:p>
    <w:p w14:paraId="2800A571" w14:textId="77777777" w:rsidR="005B0F7D" w:rsidRDefault="005B0F7D" w:rsidP="003515B3">
      <w:pPr>
        <w:jc w:val="both"/>
        <w:rPr>
          <w:rFonts w:ascii="Calibri" w:hAnsi="Calibri" w:cs="Calibri"/>
          <w:sz w:val="24"/>
          <w:szCs w:val="24"/>
          <w:shd w:val="clear" w:color="auto" w:fill="FFFFFF"/>
        </w:rPr>
      </w:pPr>
    </w:p>
    <w:p w14:paraId="5C5404E6" w14:textId="77777777" w:rsidR="005B0F7D" w:rsidRDefault="005B0F7D" w:rsidP="003515B3">
      <w:pPr>
        <w:jc w:val="both"/>
        <w:rPr>
          <w:rFonts w:ascii="Calibri" w:hAnsi="Calibri" w:cs="Calibri"/>
          <w:sz w:val="24"/>
          <w:szCs w:val="24"/>
          <w:shd w:val="clear" w:color="auto" w:fill="FFFFFF"/>
        </w:rPr>
      </w:pPr>
    </w:p>
    <w:p w14:paraId="02D2FEA4" w14:textId="27235BEB" w:rsidR="005B0F7D" w:rsidRDefault="009927E7" w:rsidP="009927E7">
      <w:pPr>
        <w:jc w:val="both"/>
        <w:rPr>
          <w:rFonts w:ascii="Calibri" w:hAnsi="Calibri" w:cs="Calibri"/>
          <w:sz w:val="24"/>
          <w:szCs w:val="24"/>
          <w:shd w:val="clear" w:color="auto" w:fill="FFFFFF"/>
        </w:rPr>
      </w:pPr>
      <w:r w:rsidRPr="009927E7">
        <w:rPr>
          <w:rFonts w:ascii="Calibri" w:hAnsi="Calibri" w:cs="Calibri"/>
          <w:sz w:val="24"/>
          <w:szCs w:val="24"/>
          <w:shd w:val="clear" w:color="auto" w:fill="FFFFFF"/>
        </w:rPr>
        <w:t>Leoncio Vidal Park, or simply Vidal Park</w:t>
      </w:r>
      <w:r>
        <w:rPr>
          <w:rFonts w:ascii="Calibri" w:hAnsi="Calibri" w:cs="Calibri"/>
          <w:sz w:val="24"/>
          <w:szCs w:val="24"/>
          <w:shd w:val="clear" w:color="auto" w:fill="FFFFFF"/>
        </w:rPr>
        <w:t xml:space="preserve"> is located in the heart of the city of Santa Clara, the capitol of Villa Clara. </w:t>
      </w:r>
      <w:r w:rsidRPr="009927E7">
        <w:rPr>
          <w:rFonts w:ascii="Calibri" w:hAnsi="Calibri" w:cs="Calibri"/>
          <w:sz w:val="24"/>
          <w:szCs w:val="24"/>
          <w:shd w:val="clear" w:color="auto" w:fill="FFFFFF"/>
        </w:rPr>
        <w:t xml:space="preserve">This park is an important stop not only for locals but also for visitors who come to visit the significant </w:t>
      </w:r>
      <w:r>
        <w:rPr>
          <w:rFonts w:ascii="Calibri" w:hAnsi="Calibri" w:cs="Calibri"/>
          <w:sz w:val="24"/>
          <w:szCs w:val="24"/>
          <w:shd w:val="clear" w:color="auto" w:fill="FFFFFF"/>
        </w:rPr>
        <w:t>buildings</w:t>
      </w:r>
      <w:r w:rsidRPr="009927E7">
        <w:rPr>
          <w:rFonts w:ascii="Calibri" w:hAnsi="Calibri" w:cs="Calibri"/>
          <w:sz w:val="24"/>
          <w:szCs w:val="24"/>
          <w:shd w:val="clear" w:color="auto" w:fill="FFFFFF"/>
        </w:rPr>
        <w:t xml:space="preserve"> in Santa Clara, especially the Che Guevara Mausoleum, wander around with curiosity, and relax and chat in the cafes surrounding the park.</w:t>
      </w:r>
    </w:p>
    <w:p w14:paraId="550A8C37" w14:textId="34A8B6CE" w:rsidR="00981A2F" w:rsidRDefault="00981A2F" w:rsidP="009927E7">
      <w:pPr>
        <w:jc w:val="both"/>
        <w:rPr>
          <w:rFonts w:ascii="Calibri" w:hAnsi="Calibri" w:cs="Calibri"/>
          <w:sz w:val="24"/>
          <w:szCs w:val="24"/>
          <w:shd w:val="clear" w:color="auto" w:fill="FFFFFF"/>
        </w:rPr>
      </w:pPr>
      <w:r w:rsidRPr="00981A2F">
        <w:rPr>
          <w:rFonts w:ascii="Calibri" w:hAnsi="Calibri" w:cs="Calibri"/>
          <w:sz w:val="24"/>
          <w:szCs w:val="24"/>
          <w:shd w:val="clear" w:color="auto" w:fill="FFFFFF"/>
        </w:rPr>
        <w:t>Surrounded by important historical buildings, the park is also one of the few Wi-Fi hotspots in Santa Clara.</w:t>
      </w:r>
      <w:r>
        <w:rPr>
          <w:rFonts w:ascii="Calibri" w:hAnsi="Calibri" w:cs="Calibri"/>
          <w:sz w:val="24"/>
          <w:szCs w:val="24"/>
          <w:shd w:val="clear" w:color="auto" w:fill="FFFFFF"/>
        </w:rPr>
        <w:t xml:space="preserve"> </w:t>
      </w:r>
      <w:r w:rsidRPr="00981A2F">
        <w:rPr>
          <w:rFonts w:ascii="Calibri" w:hAnsi="Calibri" w:cs="Calibri"/>
          <w:sz w:val="24"/>
          <w:szCs w:val="24"/>
          <w:shd w:val="clear" w:color="auto" w:fill="FFFFFF"/>
        </w:rPr>
        <w:t>The park is well-lit and is an ideal place to relax at night.</w:t>
      </w:r>
    </w:p>
    <w:p w14:paraId="08834AFB" w14:textId="77777777" w:rsidR="009927E7" w:rsidRDefault="009927E7" w:rsidP="009927E7">
      <w:pPr>
        <w:jc w:val="both"/>
        <w:rPr>
          <w:rFonts w:ascii="Calibri" w:hAnsi="Calibri" w:cs="Calibri"/>
          <w:sz w:val="24"/>
          <w:szCs w:val="24"/>
          <w:shd w:val="clear" w:color="auto" w:fill="FFFFFF"/>
        </w:rPr>
      </w:pPr>
    </w:p>
    <w:p w14:paraId="47BC46CA" w14:textId="77777777" w:rsidR="009927E7" w:rsidRDefault="009927E7" w:rsidP="009927E7">
      <w:pPr>
        <w:jc w:val="both"/>
        <w:rPr>
          <w:rFonts w:ascii="Calibri" w:hAnsi="Calibri" w:cs="Calibri"/>
          <w:sz w:val="24"/>
          <w:szCs w:val="24"/>
          <w:shd w:val="clear" w:color="auto" w:fill="FFFFFF"/>
        </w:rPr>
      </w:pPr>
    </w:p>
    <w:p w14:paraId="6D814DE0" w14:textId="1D71ACE9" w:rsidR="009927E7" w:rsidRPr="003515B3" w:rsidRDefault="009927E7" w:rsidP="009927E7">
      <w:pPr>
        <w:jc w:val="both"/>
        <w:rPr>
          <w:rFonts w:ascii="Calibri" w:hAnsi="Calibri" w:cs="Calibri"/>
          <w:sz w:val="24"/>
          <w:szCs w:val="24"/>
        </w:rPr>
      </w:pPr>
      <w:r w:rsidRPr="009927E7">
        <w:rPr>
          <w:rFonts w:ascii="Calibri" w:hAnsi="Calibri" w:cs="Calibri"/>
          <w:sz w:val="24"/>
          <w:szCs w:val="24"/>
          <w:shd w:val="clear" w:color="auto" w:fill="FFFFFF"/>
        </w:rPr>
        <w:t>Leoncio Vidal Park</w:t>
      </w:r>
      <w:r>
        <w:rPr>
          <w:rFonts w:ascii="Calibri" w:hAnsi="Calibri" w:cs="Calibri"/>
          <w:sz w:val="24"/>
          <w:szCs w:val="24"/>
          <w:shd w:val="clear" w:color="auto" w:fill="FFFFFF"/>
        </w:rPr>
        <w:t xml:space="preserve"> is located between </w:t>
      </w:r>
      <w:r w:rsidRPr="009927E7">
        <w:rPr>
          <w:rFonts w:ascii="Calibri" w:hAnsi="Calibri" w:cs="Calibri"/>
          <w:sz w:val="24"/>
          <w:szCs w:val="24"/>
          <w:shd w:val="clear" w:color="auto" w:fill="FFFFFF"/>
        </w:rPr>
        <w:t xml:space="preserve">Máximo Gómez, Rafael Trista, Colón </w:t>
      </w:r>
      <w:r>
        <w:rPr>
          <w:rFonts w:ascii="Calibri" w:hAnsi="Calibri" w:cs="Calibri"/>
          <w:sz w:val="24"/>
          <w:szCs w:val="24"/>
          <w:shd w:val="clear" w:color="auto" w:fill="FFFFFF"/>
        </w:rPr>
        <w:t>and</w:t>
      </w:r>
      <w:r w:rsidRPr="009927E7">
        <w:rPr>
          <w:rFonts w:ascii="Calibri" w:hAnsi="Calibri" w:cs="Calibri"/>
          <w:sz w:val="24"/>
          <w:szCs w:val="24"/>
          <w:shd w:val="clear" w:color="auto" w:fill="FFFFFF"/>
        </w:rPr>
        <w:t xml:space="preserve"> Marta Abreu streets.</w:t>
      </w:r>
    </w:p>
    <w:sectPr w:rsidR="009927E7" w:rsidRPr="00351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EB"/>
    <w:rsid w:val="00040CEB"/>
    <w:rsid w:val="00051DDC"/>
    <w:rsid w:val="00145025"/>
    <w:rsid w:val="001C6205"/>
    <w:rsid w:val="001D3A4F"/>
    <w:rsid w:val="001E3462"/>
    <w:rsid w:val="00246C3B"/>
    <w:rsid w:val="0030629E"/>
    <w:rsid w:val="003515B3"/>
    <w:rsid w:val="003D5F7F"/>
    <w:rsid w:val="0040021F"/>
    <w:rsid w:val="00463856"/>
    <w:rsid w:val="004D224A"/>
    <w:rsid w:val="005959A8"/>
    <w:rsid w:val="005B0F7D"/>
    <w:rsid w:val="005B63FC"/>
    <w:rsid w:val="00631BA7"/>
    <w:rsid w:val="00690792"/>
    <w:rsid w:val="006E64B9"/>
    <w:rsid w:val="0078407E"/>
    <w:rsid w:val="007C6499"/>
    <w:rsid w:val="007F2704"/>
    <w:rsid w:val="00946C3C"/>
    <w:rsid w:val="00947072"/>
    <w:rsid w:val="00981A2F"/>
    <w:rsid w:val="009927E7"/>
    <w:rsid w:val="00995881"/>
    <w:rsid w:val="009A48AD"/>
    <w:rsid w:val="00A672A5"/>
    <w:rsid w:val="00B4185C"/>
    <w:rsid w:val="00B4654E"/>
    <w:rsid w:val="00B73674"/>
    <w:rsid w:val="00B84EA0"/>
    <w:rsid w:val="00BC4B5A"/>
    <w:rsid w:val="00C131A1"/>
    <w:rsid w:val="00C22F9F"/>
    <w:rsid w:val="00C83475"/>
    <w:rsid w:val="00CC62CE"/>
    <w:rsid w:val="00D117EA"/>
    <w:rsid w:val="00D334C5"/>
    <w:rsid w:val="00D54155"/>
    <w:rsid w:val="00D82D39"/>
    <w:rsid w:val="00E832C0"/>
    <w:rsid w:val="00EF14EB"/>
    <w:rsid w:val="00F22174"/>
    <w:rsid w:val="00F258DE"/>
    <w:rsid w:val="00F33C68"/>
    <w:rsid w:val="00F95CA5"/>
    <w:rsid w:val="00FA0EE3"/>
    <w:rsid w:val="00FD0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9E0E"/>
  <w15:chartTrackingRefBased/>
  <w15:docId w15:val="{6D237465-6A87-4034-ACDF-D35B1187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14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14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14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14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14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14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14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14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14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14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14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14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14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14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14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14EB"/>
    <w:rPr>
      <w:rFonts w:eastAsiaTheme="majorEastAsia" w:cstheme="majorBidi"/>
      <w:color w:val="272727" w:themeColor="text1" w:themeTint="D8"/>
    </w:rPr>
  </w:style>
  <w:style w:type="paragraph" w:styleId="KonuBal">
    <w:name w:val="Title"/>
    <w:basedOn w:val="Normal"/>
    <w:next w:val="Normal"/>
    <w:link w:val="KonuBalChar"/>
    <w:uiPriority w:val="10"/>
    <w:qFormat/>
    <w:rsid w:val="00EF1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14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14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14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14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14EB"/>
    <w:rPr>
      <w:i/>
      <w:iCs/>
      <w:color w:val="404040" w:themeColor="text1" w:themeTint="BF"/>
    </w:rPr>
  </w:style>
  <w:style w:type="paragraph" w:styleId="ListeParagraf">
    <w:name w:val="List Paragraph"/>
    <w:basedOn w:val="Normal"/>
    <w:uiPriority w:val="34"/>
    <w:qFormat/>
    <w:rsid w:val="00EF14EB"/>
    <w:pPr>
      <w:ind w:left="720"/>
      <w:contextualSpacing/>
    </w:pPr>
  </w:style>
  <w:style w:type="character" w:styleId="GlVurgulama">
    <w:name w:val="Intense Emphasis"/>
    <w:basedOn w:val="VarsaylanParagrafYazTipi"/>
    <w:uiPriority w:val="21"/>
    <w:qFormat/>
    <w:rsid w:val="00EF14EB"/>
    <w:rPr>
      <w:i/>
      <w:iCs/>
      <w:color w:val="0F4761" w:themeColor="accent1" w:themeShade="BF"/>
    </w:rPr>
  </w:style>
  <w:style w:type="paragraph" w:styleId="GlAlnt">
    <w:name w:val="Intense Quote"/>
    <w:basedOn w:val="Normal"/>
    <w:next w:val="Normal"/>
    <w:link w:val="GlAlntChar"/>
    <w:uiPriority w:val="30"/>
    <w:qFormat/>
    <w:rsid w:val="00EF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14EB"/>
    <w:rPr>
      <w:i/>
      <w:iCs/>
      <w:color w:val="0F4761" w:themeColor="accent1" w:themeShade="BF"/>
    </w:rPr>
  </w:style>
  <w:style w:type="character" w:styleId="GlBavuru">
    <w:name w:val="Intense Reference"/>
    <w:basedOn w:val="VarsaylanParagrafYazTipi"/>
    <w:uiPriority w:val="32"/>
    <w:qFormat/>
    <w:rsid w:val="00EF14EB"/>
    <w:rPr>
      <w:b/>
      <w:bCs/>
      <w:smallCaps/>
      <w:color w:val="0F4761" w:themeColor="accent1" w:themeShade="BF"/>
      <w:spacing w:val="5"/>
    </w:rPr>
  </w:style>
  <w:style w:type="character" w:styleId="Gl">
    <w:name w:val="Strong"/>
    <w:basedOn w:val="VarsaylanParagrafYazTipi"/>
    <w:uiPriority w:val="22"/>
    <w:qFormat/>
    <w:rsid w:val="00EF14EB"/>
    <w:rPr>
      <w:b/>
      <w:bCs/>
    </w:rPr>
  </w:style>
  <w:style w:type="paragraph" w:styleId="NormalWeb">
    <w:name w:val="Normal (Web)"/>
    <w:basedOn w:val="Normal"/>
    <w:uiPriority w:val="99"/>
    <w:semiHidden/>
    <w:unhideWhenUsed/>
    <w:rsid w:val="00F258D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258DE"/>
    <w:rPr>
      <w:color w:val="0000FF"/>
      <w:u w:val="single"/>
    </w:rPr>
  </w:style>
  <w:style w:type="character" w:customStyle="1" w:styleId="cite-bracket">
    <w:name w:val="cite-bracket"/>
    <w:basedOn w:val="VarsaylanParagrafYazTipi"/>
    <w:rsid w:val="00246C3B"/>
  </w:style>
  <w:style w:type="character" w:styleId="zmlenmeyenBahsetme">
    <w:name w:val="Unresolved Mention"/>
    <w:basedOn w:val="VarsaylanParagrafYazTipi"/>
    <w:uiPriority w:val="99"/>
    <w:semiHidden/>
    <w:unhideWhenUsed/>
    <w:rsid w:val="0040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ured.cu/Parque_Leoncio_Vidal_Car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5</Pages>
  <Words>1897</Words>
  <Characters>10814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23</cp:revision>
  <dcterms:created xsi:type="dcterms:W3CDTF">2025-08-04T19:17:00Z</dcterms:created>
  <dcterms:modified xsi:type="dcterms:W3CDTF">2025-08-06T07:04:00Z</dcterms:modified>
</cp:coreProperties>
</file>